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18F" w:rsidRPr="00CB3804" w:rsidRDefault="00CB3804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3804">
        <w:rPr>
          <w:rFonts w:ascii="TH SarabunPSK" w:hAnsi="TH SarabunPSK" w:cs="TH SarabunPSK" w:hint="cs"/>
          <w:b/>
          <w:bCs/>
          <w:sz w:val="32"/>
          <w:szCs w:val="32"/>
          <w:cs/>
        </w:rPr>
        <w:t>แบบทดส</w:t>
      </w:r>
      <w:r w:rsidR="00863630" w:rsidRPr="00CB3804">
        <w:rPr>
          <w:rFonts w:ascii="TH SarabunPSK" w:hAnsi="TH SarabunPSK" w:cs="TH SarabunPSK" w:hint="cs"/>
          <w:b/>
          <w:bCs/>
          <w:sz w:val="32"/>
          <w:szCs w:val="32"/>
          <w:cs/>
        </w:rPr>
        <w:t>อบราย</w:t>
      </w:r>
      <w:r w:rsidR="00B7018F" w:rsidRPr="00CB3804">
        <w:rPr>
          <w:rFonts w:ascii="TH SarabunPSK" w:hAnsi="TH SarabunPSK" w:cs="TH SarabunPSK"/>
          <w:b/>
          <w:bCs/>
          <w:sz w:val="32"/>
          <w:szCs w:val="32"/>
          <w:cs/>
        </w:rPr>
        <w:t>วิชาภาษาไทย</w:t>
      </w:r>
      <w:r w:rsidR="00863630" w:rsidRPr="00CB38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7018F" w:rsidRPr="00CB3804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B380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๑ </w:t>
      </w:r>
      <w:r w:rsidRPr="00CB380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B3804">
        <w:rPr>
          <w:rFonts w:ascii="TH SarabunPSK" w:hAnsi="TH SarabunPSK" w:cs="TH SarabunPSK"/>
          <w:b/>
          <w:bCs/>
          <w:sz w:val="32"/>
          <w:szCs w:val="32"/>
          <w:cs/>
        </w:rPr>
        <w:t>แบบปรนัย ๔ ตัวเลือก เลือก ๑ คำตอบที่ถูกที่สุด จำนวน ๕</w:t>
      </w:r>
      <w:r w:rsidRPr="00CB3804">
        <w:rPr>
          <w:rFonts w:ascii="TH SarabunPSK" w:hAnsi="TH SarabunPSK" w:cs="TH SarabunPSK"/>
          <w:b/>
          <w:bCs/>
          <w:sz w:val="32"/>
          <w:szCs w:val="32"/>
        </w:rPr>
        <w:t xml:space="preserve">o </w:t>
      </w:r>
      <w:r w:rsidRPr="00CB3804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p w:rsidR="00B7018F" w:rsidRPr="00CB3804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B3804">
        <w:rPr>
          <w:rFonts w:ascii="TH SarabunPSK" w:hAnsi="TH SarabunPSK" w:cs="TH SarabunPSK"/>
          <w:b/>
          <w:bCs/>
          <w:sz w:val="32"/>
          <w:szCs w:val="32"/>
          <w:cs/>
        </w:rPr>
        <w:t>จงใช้ข้อความที่กำหนดให้ต่อไปนี้ตอบคำถามข้อ ๑</w:t>
      </w:r>
      <w:r w:rsidRPr="00CB3804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CB3804">
        <w:rPr>
          <w:rFonts w:ascii="TH SarabunPSK" w:hAnsi="TH SarabunPSK" w:cs="TH SarabunPSK"/>
          <w:b/>
          <w:bCs/>
          <w:sz w:val="32"/>
          <w:szCs w:val="32"/>
          <w:cs/>
        </w:rPr>
        <w:t xml:space="preserve">๕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C91094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พิธีกรรมที่สำคัญเนื่องในการศึกษาเล่าเรียนของชาวไทย เป็นคตินิยมที่ไม่อาจละเลยได้ ทั้งในอดีตและปัจจุบัน คือ พิธีไหว้ครู พิธีไหว้ครูเป็นเรื่องของการแสดงความเคารพต่อผู้มีพระคุณด้วยความกตัญญูรู้คุณ และเป็นเครื่องบำรุงกำลังใจให้มีสติเกิดความเชื่อมั่นในการดำเนินกิจกรรมที่ครูประสิทธิ์ประสาทให้ ตลอกจนเป็นการสร้างสิริมงคลให้บังเกิดแก่ผู้ประกอบพิธี การไหว้ครูมีหลายวาระ ได้แก่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ไหว้เมื่อเริ่มเรียน ในการศึกษาตามระบบเดิม เมื่อผู้ปกครองนำเด็กมาฝากให้เรียนกับครูผู้ใด ก็มักจะพาไปในวันฤกษ์ดี หรือนิยมพาไปวันพฤหัสบดีซึ่งถือว่าเป็นวันครูจะประกอบกิจใดก็สำเร็จ และจัดพานใส่ดอกไม้ ธูปเทียน ให้เด็กกราบครูเป็นการบูชาครูก่อนเริ่มเรียน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ไหว้ขณะเรียน หมายถึง การกราบไหว้ประจำวันและพิธีไหว้ครูที่จัดขึ้นเพื่อสักการะรำลึกถึงพระคุณครู จัดเป็นพิธีใหญ่ประจำปี ปีละครั้ง พิธีไหว้ครูประจำปีนี้หากเป็นการศึกษาเกี่ยวกับช่าง หรือนาฏศิลป์ดนตรี ก็จะมี</w:t>
      </w:r>
      <w:r w:rsidR="000C1BEB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 xml:space="preserve"> </w:t>
      </w:r>
      <w:r w:rsidRPr="00775BB7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พิธีครอบครู</w:t>
      </w:r>
      <w:r w:rsidRPr="00775BB7">
        <w:rPr>
          <w:rFonts w:ascii="TH SarabunPSK" w:hAnsi="TH SarabunPSK" w:cs="TH SarabunPSK"/>
          <w:sz w:val="32"/>
          <w:szCs w:val="32"/>
          <w:cs/>
        </w:rPr>
        <w:t>สำหรับผู้ฝึกใหม่ด้วย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ไหว้เมื่อประกอบการงานแล้ว พิธีไหว้ครูซึ่งจัดขึ้นในช่วงนี้ ส่วนใหญ่จะเป็นเรื่องของผู้มีอาชีพเกี่ยวกับช่างและนาฏศิลป์ดนตรี นิยมจัดเป็นพิธีใหญ่ประจำปี หรือจัดขึ้นในโอกาสที่เห็นว่าเหมาะสม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นอกจากการไหว้ครูตามวาระดังกล่าวแล้ว บรรดาช่างและนักดนตรี หรือศิลปินมักจะไหว้รำลึกถึงคุณครูเสมอๆ ประจำวัน คือ ช่างจะไหว้เครื่องมือรำลึกถึงคุณครูก่อนเริ่มงานนักดนตรีก็จะยกมือไหว้เครื่องดนตรีก่อนการบรรเลงตามนัยเดียวกัน การแสดงพื้นบ้านและการแสดงอื่นอีกหลายประเภทล้วนมีบทไหว้ครูก่อนการแสดงจริง ดังนั้นอาจสรุปได้ว่าการไหว้ครูของไทยเป็นการกระทำเพื่อสร้างสิริมงคลแก่ผู้กระทำ และเพื่อให้ผู้นั้นมีสติ มีสมาธิมั่นคงในการประกอบกิจการของตนให้สำเร็จลุล่วงด้วยดี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การไหว้ครูในระยะแรกอาจมุ่งหมายไหว้ครุเพื่อสอนหนังสือหรือสอนวิชาเพียงอย่างเดียว ต่อมาได้ขยายกว้างออกไปเป็นไหว้บูชาพระรัตนตรัย ไหว้ระลึกคุณบิดามารดาและไหว้ครูผู้ประสิทธ์ประสาทวิชาความรู้ ดังเช่นที่ปรากฏในบทไหว้ครูต่างๆ ในปัจจุบัน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ในการศึกษานั้นชาวไทยจะได้รับคำสอนว่า เมื่อได้เล่าเรียนวิชามาและมีความรู้มาก นอกจากนี้ครูและผู้ใหญ่สมัยก่อนยังสอนเด็กให้เคารพต่ออุปกรณ์เครื่องเขียน ได้แก่ กระดานชนวน ดินสอ และหนังสือ ให้จัดเก็บไว้ในสถานที่อันสมควร ไม่ก้าวข้ามไปมา เมื่อเวลาจะใช้หรือใช้แล้วต้องกราบไหว้ทุกครั้ง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ข้อความที่คัดมาให้อ่านข้างต้นมีจุดประสงค์ใด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ต้องการให้รายละเอียดเกี่ยวกับพิธีไหว้ครู</w:t>
      </w:r>
      <w:r w:rsidR="00C91094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ต้องการบอกความสำคัญของพิธีไหว้ครู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ต้องการเชิญชวนให้ระลึกถึงพระคุณครู</w:t>
      </w:r>
      <w:r w:rsidR="00C91094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ต้องการจำแนกรูปแบบของการไหว้ครู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C910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ข้อความข้างต้นใช้โวหารประเภทใดในการเขียน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บรรยายโวหาร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พรรณนาโวหาร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สาธกโวหาร    </w:t>
      </w:r>
      <w:r w:rsidR="00BC2065">
        <w:rPr>
          <w:rFonts w:ascii="TH SarabunPSK" w:hAnsi="TH SarabunPSK" w:cs="TH SarabunPSK" w:hint="cs"/>
          <w:sz w:val="32"/>
          <w:szCs w:val="32"/>
          <w:cs/>
        </w:rPr>
        <w:tab/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อุปมาโวหาร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บุคคลใดต่อไปนี้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ไหว้ครู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ตามบริบทที่ข้อความข้างต้นระบุไว้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ไทยคมไปเจอครูสอนวิชาคณิตศาสตร์ที่ตลาดจึงยกมือไหว้ครู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ปา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รุสก์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ยกมือไหว้ครูที่ประตูโรงเรียนทุกครั้งก่อนเข้าโรงเรียน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ภัทรพล นำเพื่อนๆ ยกมือไหว้ครูตามหน้าที่ของหัวหน้าชั้นเรียน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91094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อวกาศ นำดอกไม้ธูปเทียนไปไหว้ครูเพื่อขออโหสิกรรมก่อนบวช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342568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775BB7">
        <w:rPr>
          <w:rFonts w:ascii="TH SarabunPSK" w:hAnsi="TH SarabunPSK" w:cs="TH SarabunPSK"/>
          <w:sz w:val="32"/>
          <w:szCs w:val="32"/>
        </w:rPr>
        <w:t xml:space="preserve">“ </w:t>
      </w:r>
      <w:r w:rsidRPr="00775BB7">
        <w:rPr>
          <w:rFonts w:ascii="TH SarabunPSK" w:hAnsi="TH SarabunPSK" w:cs="TH SarabunPSK"/>
          <w:sz w:val="32"/>
          <w:szCs w:val="32"/>
          <w:cs/>
        </w:rPr>
        <w:t>พิธีครอบครู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ในย่อหน้าที่ ๓ มีความสำคัญอย่างไร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เพื่อให้ผู้เข้าร่วมพิธีรำลึกถึงพระคุณของครู</w:t>
      </w:r>
      <w:r w:rsidR="00342568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เพื่อสร้างความศักดิ์สิทธิ์ให้กับวิชาความรู้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เพื่อแสดงตนว่าเป็นศิษย์ต่อครูผู้ให้ความรู้</w:t>
      </w:r>
      <w:r w:rsidR="00342568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เพื่อยกระดับวิชาความรู้ให้เป็นความรู้ชั้นสูง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๕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จากข้อมูลข้างต้นข้อความใดต่อไปนี้กล่าวสรุปได้ถูกต้อง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จุดประสงค์สำคัญของการไหว้ครูคือการเน้นให้เห็นความสำคัญของเทพเจ้าและสิ่งศักดิ์สิทธิ์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พิธีไหว้ครูจัดขึ้นเพื่อไม่ให้ผู้เรียนหลงระเริงในวิชาความรู้ และอวดอ้างความรู้ของตน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อุปกรณ์อิเล็กทรอนิกส์ต่างๆ ไม่ถือว่าเป็นอุปกรณ์เครื่องเขียนจึงไม่จำเป็นต้องให้ความเคารพ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ความเชื่อว่าเมื่อเดินข้ามหนังสือแล้วไหว้หนังสือเป็นความเชื่อที่งมงายไม่ทันสมัยไม่ควรทำตาม</w:t>
      </w:r>
    </w:p>
    <w:p w:rsidR="00B7018F" w:rsidRPr="00342568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42568">
        <w:rPr>
          <w:rFonts w:ascii="TH SarabunPSK" w:hAnsi="TH SarabunPSK" w:cs="TH SarabunPSK"/>
          <w:b/>
          <w:bCs/>
          <w:sz w:val="32"/>
          <w:szCs w:val="32"/>
          <w:cs/>
        </w:rPr>
        <w:t>จงใช้กวีนิพนธ์ต่อไปนี้ตอบคำถามข้อ ๖</w:t>
      </w:r>
      <w:r w:rsidR="00342568" w:rsidRPr="003425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42568">
        <w:rPr>
          <w:rFonts w:ascii="TH SarabunPSK" w:hAnsi="TH SarabunPSK" w:cs="TH SarabunPSK"/>
          <w:b/>
          <w:bCs/>
          <w:sz w:val="32"/>
          <w:szCs w:val="32"/>
        </w:rPr>
        <w:t>-</w:t>
      </w:r>
      <w:r w:rsidR="00342568" w:rsidRPr="003425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42568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342568">
        <w:rPr>
          <w:rFonts w:ascii="TH SarabunPSK" w:hAnsi="TH SarabunPSK" w:cs="TH SarabunPSK"/>
          <w:sz w:val="32"/>
          <w:szCs w:val="32"/>
        </w:rPr>
        <w:tab/>
      </w:r>
      <w:r w:rsidR="00342568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แต่ไรไร ไม่เคยเห็นเช่นนี้                        กวางประเสริฐเลิศดีทุกสิ่ง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สรรพ์</w:t>
      </w:r>
      <w:proofErr w:type="spellEnd"/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ได้มาจะได้ชมรื่นรมย์ครัน                            แม้มิได้จะ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ศัลย์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กรรแสงครวญ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75BB7">
        <w:rPr>
          <w:rFonts w:ascii="TH SarabunPSK" w:hAnsi="TH SarabunPSK" w:cs="TH SarabunPSK"/>
          <w:sz w:val="32"/>
          <w:szCs w:val="32"/>
          <w:cs/>
        </w:rPr>
        <w:t>แม้ได้เป็นเลี้ยงเล่นที่กลางป่า                  เมื่อกลับสู่พาราจะไว้สวน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ถึงอย่างไรได้หนังที่นิ่มนวล                   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มาปูนั่งก็จะชวนภิรมย์ใจ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4256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75BB7">
        <w:rPr>
          <w:rFonts w:ascii="TH SarabunPSK" w:hAnsi="TH SarabunPSK" w:cs="TH SarabunPSK"/>
          <w:sz w:val="32"/>
          <w:szCs w:val="32"/>
          <w:cs/>
        </w:rPr>
        <w:t>ถ้าแม้ว่าทรงศักดิ์ยังรักน้อง                    จงโปรดตามกวางทอง ธ น้องใคร่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แม้มิได้กวางทองที่ต้องใจ                           ขอทูลลาภูวนัยกลั้นใจตาย</w:t>
      </w:r>
      <w:r w:rsidR="00342568">
        <w:rPr>
          <w:rFonts w:ascii="TH SarabunPSK" w:hAnsi="TH SarabunPSK" w:cs="TH SarabunPSK"/>
          <w:sz w:val="32"/>
          <w:szCs w:val="32"/>
        </w:rPr>
        <w:t>”</w:t>
      </w:r>
    </w:p>
    <w:p w:rsidR="00B7018F" w:rsidRPr="00996534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996534">
        <w:rPr>
          <w:rFonts w:ascii="TH SarabunPSK" w:hAnsi="TH SarabunPSK" w:cs="TH SarabunPSK"/>
          <w:sz w:val="32"/>
          <w:szCs w:val="32"/>
          <w:cs/>
        </w:rPr>
        <w:t>๖</w:t>
      </w:r>
      <w:r w:rsidRPr="00996534">
        <w:rPr>
          <w:rFonts w:ascii="TH SarabunPSK" w:hAnsi="TH SarabunPSK" w:cs="TH SarabunPSK"/>
          <w:sz w:val="32"/>
          <w:szCs w:val="32"/>
        </w:rPr>
        <w:t>.</w:t>
      </w:r>
      <w:r w:rsidRPr="00996534">
        <w:rPr>
          <w:rFonts w:ascii="TH SarabunPSK" w:hAnsi="TH SarabunPSK" w:cs="TH SarabunPSK"/>
          <w:sz w:val="32"/>
          <w:szCs w:val="32"/>
          <w:cs/>
        </w:rPr>
        <w:t>ข้อใดแบ่งวรรคตอนในการอ่านคำประพันธ์ไม่ถูกต้อง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แม้ได้เป็น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เลี้ยงเล่น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ที่กลางป่า                    เมื่อกลับสู่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พารา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จะไว้สวน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ถึงอย่างไร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ได้หนัง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ที่นิ่มนวล                      มาปูนั่ง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ก็จะชวน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ภิรมย์ใจ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ถ้าแม้ว่า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ทรงศักดิ์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ยังรักน้อง                     จงโปรดตาม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กวางทอง ธ 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น้องใคร่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116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แม้มิได้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กวางทอง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ที่ต้องใจ                       ขอทูลลา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ภูวนัย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>กลั้นใจตาย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๗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กวีนิพนธ์ข้างต้นมุ่งแสดงความรู้สึกอย่างไร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เสียดายอาลัยอาวรณ์ที่ไม่ได้ของที่รัก</w:t>
      </w:r>
      <w:r w:rsidR="007116EC">
        <w:rPr>
          <w:rFonts w:ascii="TH SarabunPSK" w:hAnsi="TH SarabunPSK" w:cs="TH SarabunPSK"/>
          <w:sz w:val="32"/>
          <w:szCs w:val="32"/>
        </w:rPr>
        <w:tab/>
      </w:r>
      <w:r w:rsidR="007116E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9965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อยากได้ใคร่มีในสิ่งของที่ไม่ใช่ของตน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9965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ระทดใจที่ไม่สามารถทำในสิ่งที่ตนต้องการ</w:t>
      </w:r>
      <w:r w:rsidR="007116E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สูญเสียกำลังใจเพราะไม่ได้ของที่อยากได้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๘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ข้อใดต่อไปนี้มีกลวิธีในการใช้ศิลปะภาษาคล้ายกับ </w:t>
      </w:r>
      <w:r w:rsidRPr="00775BB7">
        <w:rPr>
          <w:rFonts w:ascii="TH SarabunPSK" w:hAnsi="TH SarabunPSK" w:cs="TH SarabunPSK"/>
          <w:sz w:val="32"/>
          <w:szCs w:val="32"/>
        </w:rPr>
        <w:t xml:space="preserve">“ </w:t>
      </w:r>
      <w:r w:rsidRPr="00775BB7">
        <w:rPr>
          <w:rFonts w:ascii="TH SarabunPSK" w:hAnsi="TH SarabunPSK" w:cs="TH SarabunPSK"/>
          <w:sz w:val="32"/>
          <w:szCs w:val="32"/>
          <w:cs/>
        </w:rPr>
        <w:t>ได้มาจะได้ชมรื่นรมย์ครัน แม้มิได้จะ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ศัลย์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กรรแสงครวญ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B7018F" w:rsidP="0099653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F06CCB">
        <w:rPr>
          <w:rFonts w:ascii="TH SarabunPSK" w:hAnsi="TH SarabunPSK" w:cs="TH SarabunPSK"/>
          <w:sz w:val="32"/>
          <w:szCs w:val="32"/>
        </w:rPr>
        <w:t xml:space="preserve"> </w:t>
      </w:r>
      <w:r w:rsidR="00996534">
        <w:rPr>
          <w:rFonts w:ascii="TH SarabunPSK" w:hAnsi="TH SarabunPSK" w:cs="TH SarabunPSK"/>
          <w:sz w:val="32"/>
          <w:szCs w:val="32"/>
          <w:cs/>
        </w:rPr>
        <w:t>ถ้าแม้นพี่เป็นนกจะผก</w:t>
      </w:r>
      <w:proofErr w:type="spellStart"/>
      <w:r w:rsidR="00996534">
        <w:rPr>
          <w:rFonts w:ascii="TH SarabunPSK" w:hAnsi="TH SarabunPSK" w:cs="TH SarabunPSK"/>
          <w:sz w:val="32"/>
          <w:szCs w:val="32"/>
          <w:cs/>
        </w:rPr>
        <w:t>ผิน</w:t>
      </w:r>
      <w:proofErr w:type="spellEnd"/>
      <w:r w:rsidR="0099653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จะโบยบินไปรับกนิษฐา </w:t>
      </w:r>
      <w:r w:rsidR="009965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นี่ตัวพี่เป็นมนุษย์สุดปัญญาจะไปมาสารพัดขัดกันดาร</w:t>
      </w:r>
    </w:p>
    <w:p w:rsidR="00B7018F" w:rsidRPr="00996534" w:rsidRDefault="00B7018F" w:rsidP="0099653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28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Pr="00996534">
        <w:rPr>
          <w:rFonts w:ascii="TH SarabunPSK" w:hAnsi="TH SarabunPSK" w:cs="TH SarabunPSK"/>
          <w:sz w:val="28"/>
          <w:cs/>
        </w:rPr>
        <w:t>๓</w:t>
      </w:r>
      <w:r w:rsidRPr="00996534">
        <w:rPr>
          <w:rFonts w:ascii="TH SarabunPSK" w:hAnsi="TH SarabunPSK" w:cs="TH SarabunPSK"/>
          <w:sz w:val="28"/>
        </w:rPr>
        <w:t>.</w:t>
      </w:r>
      <w:r w:rsidR="007116EC" w:rsidRPr="00996534">
        <w:rPr>
          <w:rFonts w:ascii="TH SarabunPSK" w:hAnsi="TH SarabunPSK" w:cs="TH SarabunPSK" w:hint="cs"/>
          <w:sz w:val="28"/>
          <w:cs/>
        </w:rPr>
        <w:t xml:space="preserve"> </w:t>
      </w:r>
      <w:r w:rsidRPr="00996534">
        <w:rPr>
          <w:rFonts w:ascii="TH SarabunPSK" w:hAnsi="TH SarabunPSK" w:cs="TH SarabunPSK"/>
          <w:sz w:val="28"/>
          <w:cs/>
        </w:rPr>
        <w:t xml:space="preserve">ทำกระไรขวัญใจจะได้รู้  พี่คิดอยู่ถึงนุชสุดสงสาร   </w:t>
      </w:r>
      <w:r w:rsidR="007116EC">
        <w:rPr>
          <w:rFonts w:ascii="TH SarabunPSK" w:hAnsi="TH SarabunPSK" w:cs="TH SarabunPSK" w:hint="cs"/>
          <w:sz w:val="32"/>
          <w:szCs w:val="32"/>
          <w:cs/>
        </w:rPr>
        <w:tab/>
      </w:r>
      <w:r w:rsidR="0099653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996534">
        <w:rPr>
          <w:rFonts w:ascii="TH SarabunPSK" w:hAnsi="TH SarabunPSK" w:cs="TH SarabunPSK"/>
          <w:sz w:val="28"/>
          <w:cs/>
        </w:rPr>
        <w:t>๕</w:t>
      </w:r>
      <w:r w:rsidRPr="00996534">
        <w:rPr>
          <w:rFonts w:ascii="TH SarabunPSK" w:hAnsi="TH SarabunPSK" w:cs="TH SarabunPSK"/>
          <w:sz w:val="28"/>
        </w:rPr>
        <w:t>.</w:t>
      </w:r>
      <w:r w:rsidRPr="00996534">
        <w:rPr>
          <w:rFonts w:ascii="TH SarabunPSK" w:hAnsi="TH SarabunPSK" w:cs="TH SarabunPSK"/>
          <w:sz w:val="28"/>
          <w:cs/>
        </w:rPr>
        <w:t>เชิญรพระพายพัดพาเอาอาการให้ข่าวสารทรามชมว่าตรมอุรา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D0A3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จงใช้เนื้อเพลงที่กำหนดให้ต่อไปนี้ตอบคำถามข้อ ๙</w:t>
      </w:r>
      <w:r w:rsidR="0033274F" w:rsidRPr="00BD0A3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BD0A3A">
        <w:rPr>
          <w:rFonts w:ascii="TH SarabunPSK" w:hAnsi="TH SarabunPSK" w:cs="TH SarabunPSK"/>
          <w:b/>
          <w:bCs/>
          <w:color w:val="FF0000"/>
          <w:sz w:val="32"/>
          <w:szCs w:val="32"/>
        </w:rPr>
        <w:t>-</w:t>
      </w:r>
      <w:r w:rsidR="0033274F" w:rsidRPr="00BD0A3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BD0A3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๑๓</w:t>
      </w:r>
    </w:p>
    <w:p w:rsidR="0033274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3274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ฉันเฝ้าถามความสุขอยู่ที่ไหน ชายที่เขาเดินผ่านฉันเข้ามา บอกกับฉันขอร่มสักคันแต่ว่าที่มือเขาก็มีหนึ่งคัน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ก็แปลกใจ ท่ามกลางหยดฝนโปรยปราย</w:t>
      </w:r>
    </w:p>
    <w:p w:rsidR="0033274F" w:rsidRDefault="00B7018F" w:rsidP="0033274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3274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เขาก็ถามฉันว่าอยากสุขไหม ลองหุบร่มในมือสักพักหนึ่งและเงยหน้ามองวันเวลามองหยดน้ำที่มันกระทบตา </w:t>
      </w:r>
    </w:p>
    <w:p w:rsidR="00B7018F" w:rsidRPr="00775BB7" w:rsidRDefault="00B7018F" w:rsidP="0033274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ยังเปียกอยู่ใช่ไหม หรือไม่มีฝน</w:t>
      </w:r>
    </w:p>
    <w:p w:rsidR="0033274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3274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ยิ้มฉันยิ้มมากกว่าทุกครั้ง สุขที่ฉันตามหามาแสนนานอยู่ตรงนี้ แค่เพียงเข้าใจ อย่าไปยึดถือมันและกอดมันไว้ </w:t>
      </w:r>
    </w:p>
    <w:p w:rsidR="00B7018F" w:rsidRPr="00775BB7" w:rsidRDefault="00B7018F" w:rsidP="0033274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ก็แค่ร่มเท่านั้น บนท้องฟ้าไม่มีอะไรแน่นอนถ้ามองจากตรงนี้ เดี๋ยวก็มืดแล้วก็สว่าง อาจจะมีฝนก่อเป็นพายุ หรือลมลอยปลิวอยู่แค่นั้น สุขที่เคยเดินทางตามหามานานไม่ได้ไกลที่ไหน อยู่แค่นี้เอง</w:t>
      </w:r>
    </w:p>
    <w:p w:rsidR="00B7018F" w:rsidRPr="00775BB7" w:rsidRDefault="00B7018F" w:rsidP="0033274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3274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ฉันเห็นเธอถือร่มผ่านมาเต็มไปด้วยร่องรอย และคราบน้ำตา ฉันได้เห็นแล้วมันปวดใจไม่ใช่เพียงแค่เธอที่ทุกข์ฉันก็เป็นเหมือนเธอ เธอได้ยินไหมอยากขอให้เธอลองโยนร่มที่ถือเอาไว้หนัก โยนมันออกไป</w:t>
      </w:r>
    </w:p>
    <w:p w:rsidR="00B7018F" w:rsidRPr="00775BB7" w:rsidRDefault="00B7018F" w:rsidP="0033274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3274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บนท้องฟ้าไม่มีอะไรแน่นอนถ้ามองจากตรงนี้ เดี๋ยวก็มืดแล้วก็สว่าง อาจจะมีฝนก่อเป็นพายุ หรือลมลอยปลิวอยู่แค่นั้น สุขที่เคยเดินทางตามหามานานไม่ได้ไกลที่ไหน อย่าไปยึดอย่าไปถือ อย่าไปเอามากอดไว้ ก็จะไม่เสียใจ ตลอดชีวิต ต้องผ่านการเปลี่ยนแปลงไม่ว่าใคร จะทุกข์ จะสุขแค่ไหน ก็อยู่ที่จะมอง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๙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ข้อใดคือจุดมุ่งหมายสำคัญของบทเพลงนี้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เพื่อให้ผู้ฟังตระหนักถึงสภาพอากาศที่เปลี่ยนแปลงไปอย่างไม่อาจคาดหมายได้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เพื่อให้ผู้ฟังลองสัมผัสกับสายฝนเพื่อให้ได้รับรู้ความสดชื่นที่ได้จากธรรมชาติ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เพื่อให้ผู้ฟังได้เปรียบเทียบเหตุการณ์ที่ผู้เขียนเคยประสบกับสิ่งที่ผู้ฟังเคยประสบ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เพื่อให้ผู้ฟังได้มองเห็นคุณค่าของบางสิ่งที่หลายครั้งมองข้ามไปเพราะความเคยชิน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o.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เพลงข้างต้นมีความโดดเด่นด้านใดมากที่สุด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การใช้เหตุการณ์คู่ขนานในการเปรียบเทียบ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การใช้ภาษาที่ก่อให้เกิด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จินต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ภาพ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การใช้คำที่เข้าใจง่ายไม่ต้องตีความ</w:t>
      </w:r>
      <w:r w:rsidR="00546966">
        <w:rPr>
          <w:rFonts w:ascii="TH SarabunPSK" w:hAnsi="TH SarabunPSK" w:cs="TH SarabunPSK"/>
          <w:sz w:val="32"/>
          <w:szCs w:val="32"/>
        </w:rPr>
        <w:tab/>
      </w:r>
      <w:r w:rsidR="00546966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การลำดับเนื้อหาการนำเสนอ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ประโยคใดอาจกล่าวได้ว่าเป็นใจความสำคัญของเพลงข้างต้น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สุขที่ฉันตามหามาแสนนานอยู่ตรงนี้   แค่เพียงเข้าใจอย่าไอย่าไปยึดถือมัน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บนท้องฟ้าไม่มีอะไรแน่นอนถ้ามองจากตรงนี้ เดี๋ยวก็มืดแล้วก็สว่าง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เธอได้ยินไหมอยากขอให้เธอลองโยนร่มที่ถือเอาไว้หนัก โยนมันออกไป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อย่าไปยึดอย่าไปถือ อย่าไปเอามากอดไว้ ก็จะไม่เสียใจ ตลอดชีวิต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บุคคลใดต่อไปนี้นำเอาความคิดที่ได้จากเพลงไปใช้ให้เกิดประโยชน์แก้ตนเองมากที่สุด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ประชา ไม่ใส่ใจคำดุด่าของเจ้านายที่มีต่อการกระทำที่ผิดพลาดของตัวเอง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มอบร่มที่ถืออยู่ให้กับผู้หญิงมีครรภ์ที่กำลังเดินตากฝนอยู่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ประพันธ์ เลือกซื้อร่มที่มีน้ำหนักเบาเพื่อความสะดวกในการเดินทาง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ประยงค์ เลิกเสียใจกับเงินที่ทำหายไปเพราะคิกว่าเป็นการฟาดเคราะห์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๑๓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บทเพลงข้างต้นนำเสนอด้วยน้ำเสียงอย่างไร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สิ้นหวังหมดกำลังใจ</w:t>
      </w:r>
      <w:r w:rsidR="00546966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เปี่ยมหวังมีกำลังใจ    </w:t>
      </w:r>
      <w:r w:rsidR="00546966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หมดหวังแต่มีกำลังใจ</w:t>
      </w:r>
      <w:r w:rsidR="00546966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F06CCB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มุ่งหวังสร้างกำลังใจ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คำที่ขีดเส้นใต้ในข้อใดมีลักษณะการสร้างคำเหมือนกัน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เมื่อถึงจุด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แตกหัก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ทุกคนต่างแยกย้ายกันไปเหมือนผึ้งแตกรัง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หากเราสมัครสมานสามัคคีกันโดย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สมัครใจ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งานใดใดย่อมสำเร็จได้ด้วยดี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ประเทศชาติจะเจริญ ถ้าเรายอมรับฟังความคิดเห็นที่แตกต่าง แต่ไม่คิด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แตกแยกกัน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การทำงานให้ก้าวหน้านั้น แต่ละคนจะต้องตั้งใจทำหน้าที่ของตน และไม่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ก้าวก่าย</w:t>
      </w:r>
      <w:r w:rsidRPr="00775BB7">
        <w:rPr>
          <w:rFonts w:ascii="TH SarabunPSK" w:hAnsi="TH SarabunPSK" w:cs="TH SarabunPSK"/>
          <w:sz w:val="32"/>
          <w:szCs w:val="32"/>
          <w:cs/>
        </w:rPr>
        <w:t>งานของคนอื่น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๑๕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คำที่ขีดเส้นใต้ในข้อใด 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775BB7">
        <w:rPr>
          <w:rFonts w:ascii="TH SarabunPSK" w:hAnsi="TH SarabunPSK" w:cs="TH SarabunPSK"/>
          <w:sz w:val="32"/>
          <w:szCs w:val="32"/>
          <w:cs/>
        </w:rPr>
        <w:t>สามารถใช้ไม่ยมกแทนได้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546966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ลางลิงหูลิง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 xml:space="preserve">ลิง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หลอกขู้</w:t>
      </w:r>
      <w:proofErr w:type="spellEnd"/>
      <w:r w:rsidR="00546966">
        <w:rPr>
          <w:rFonts w:ascii="TH SarabunPSK" w:hAnsi="TH SarabunPSK" w:cs="TH SarabunPSK"/>
          <w:sz w:val="32"/>
          <w:szCs w:val="32"/>
        </w:rPr>
        <w:tab/>
      </w:r>
      <w:r w:rsidR="00546966">
        <w:rPr>
          <w:rFonts w:ascii="TH SarabunPSK" w:hAnsi="TH SarabunPSK" w:cs="TH SarabunPSK"/>
          <w:sz w:val="32"/>
          <w:szCs w:val="32"/>
        </w:rPr>
        <w:tab/>
      </w:r>
      <w:r w:rsidR="00546966">
        <w:rPr>
          <w:rFonts w:ascii="TH SarabunPSK" w:hAnsi="TH SarabunPSK" w:cs="TH SarabunPSK"/>
          <w:sz w:val="32"/>
          <w:szCs w:val="32"/>
        </w:rPr>
        <w:tab/>
      </w:r>
      <w:r w:rsidR="00F06CCB">
        <w:rPr>
          <w:rFonts w:ascii="TH SarabunPSK" w:hAnsi="TH SarabunPSK" w:cs="TH SarabunPSK"/>
          <w:sz w:val="32"/>
          <w:szCs w:val="32"/>
        </w:rPr>
        <w:tab/>
      </w:r>
      <w:r w:rsidR="00F06CCB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546966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ห่อนตัดสินห้วน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ห้วน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เหตุด้วยเบาความ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546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คอกควายวัวรัวเกราะเปาะ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เปาะ</w:t>
      </w:r>
      <w:r w:rsidRPr="00775BB7">
        <w:rPr>
          <w:rFonts w:ascii="TH SarabunPSK" w:hAnsi="TH SarabunPSK" w:cs="TH SarabunPSK"/>
          <w:sz w:val="32"/>
          <w:szCs w:val="32"/>
          <w:cs/>
        </w:rPr>
        <w:t>เพียง   รู้ว่าเสียงเกราะแว่วแผ่วแผ่วเอย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546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เราต้องซื้อหลาก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หลาก</w:t>
      </w:r>
      <w:r w:rsidRPr="00775BB7">
        <w:rPr>
          <w:rFonts w:ascii="TH SarabunPSK" w:hAnsi="TH SarabunPSK" w:cs="TH SarabunPSK"/>
          <w:sz w:val="32"/>
          <w:szCs w:val="32"/>
          <w:cs/>
        </w:rPr>
        <w:t>และมากมายต้องใช้ทรัพย์สุรุ่ยสุร่ายเป็นก่ายกอง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๑๖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ข้อใดอธิบายการสร้างคำว่า </w:t>
      </w:r>
      <w:r w:rsidRPr="00775BB7">
        <w:rPr>
          <w:rFonts w:ascii="TH SarabunPSK" w:hAnsi="TH SarabunPSK" w:cs="TH SarabunPSK"/>
          <w:sz w:val="32"/>
          <w:szCs w:val="32"/>
        </w:rPr>
        <w:t xml:space="preserve">“ </w:t>
      </w:r>
      <w:r w:rsidRPr="00775BB7">
        <w:rPr>
          <w:rFonts w:ascii="TH SarabunPSK" w:hAnsi="TH SarabunPSK" w:cs="TH SarabunPSK"/>
          <w:sz w:val="32"/>
          <w:szCs w:val="32"/>
          <w:cs/>
        </w:rPr>
        <w:t>ราชดำเนิน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ได้ถูกต้อง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D15402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ไม่เป็นคำสมาส เพราะคำว่า </w:t>
      </w:r>
      <w:r w:rsidRPr="00775BB7">
        <w:rPr>
          <w:rFonts w:ascii="TH SarabunPSK" w:hAnsi="TH SarabunPSK" w:cs="TH SarabunPSK"/>
          <w:sz w:val="32"/>
          <w:szCs w:val="32"/>
        </w:rPr>
        <w:t xml:space="preserve">“ </w:t>
      </w:r>
      <w:r w:rsidRPr="00775BB7">
        <w:rPr>
          <w:rFonts w:ascii="TH SarabunPSK" w:hAnsi="TH SarabunPSK" w:cs="TH SarabunPSK"/>
          <w:sz w:val="32"/>
          <w:szCs w:val="32"/>
          <w:cs/>
        </w:rPr>
        <w:t>ดำเนิน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เป็นคำในภาษาเขมร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D15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เป็นคำสมาส เพราะแปลความหมายจากคำหลังไปคำหน้า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D15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ไม่เป็นคำสมาส เพราะคำว่า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ดำเนิน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แผลงมาจากคำว่า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เดิน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D15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เป็นคำสมาส เพราะเกิดจากการประสมกันของคำที่มาจากภาษาบาลี</w:t>
      </w:r>
      <w:r w:rsidRPr="00775BB7">
        <w:rPr>
          <w:rFonts w:ascii="TH SarabunPSK" w:hAnsi="TH SarabunPSK" w:cs="TH SarabunPSK"/>
          <w:sz w:val="32"/>
          <w:szCs w:val="32"/>
        </w:rPr>
        <w:t>-</w:t>
      </w:r>
      <w:r w:rsidRPr="00775BB7">
        <w:rPr>
          <w:rFonts w:ascii="TH SarabunPSK" w:hAnsi="TH SarabunPSK" w:cs="TH SarabunPSK"/>
          <w:sz w:val="32"/>
          <w:szCs w:val="32"/>
          <w:cs/>
        </w:rPr>
        <w:t>สันสกฤต</w:t>
      </w:r>
    </w:p>
    <w:p w:rsidR="00D15402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๑๗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D15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ประโยคในข้อใดสื่อความได้ตรงกับข้อความ</w:t>
      </w:r>
      <w:r w:rsidRPr="00775BB7">
        <w:rPr>
          <w:rFonts w:ascii="TH SarabunPSK" w:hAnsi="TH SarabunPSK" w:cs="TH SarabunPSK"/>
          <w:sz w:val="32"/>
          <w:szCs w:val="32"/>
        </w:rPr>
        <w:t>“…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เสด็จให้มาทูลถามเสด็จว่าจะเสด็จหรือไม่เสด็จ </w:t>
      </w:r>
    </w:p>
    <w:p w:rsidR="00B7018F" w:rsidRPr="00775BB7" w:rsidRDefault="00D1540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ถ้าเสด็จจะเสด็จ เสด็จจะเสด็จด้วย</w:t>
      </w:r>
      <w:r w:rsidR="00B7018F" w:rsidRPr="00775BB7">
        <w:rPr>
          <w:rFonts w:ascii="TH SarabunPSK" w:hAnsi="TH SarabunPSK" w:cs="TH SarabunPSK"/>
          <w:sz w:val="32"/>
          <w:szCs w:val="32"/>
        </w:rPr>
        <w:t>…”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พ่อให้มาถามแม่ว่าแม่จะไปหรือไม่ไป ถ้าแม่ไม่ไปพ่อจะไปแทน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="00D15402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เขาฝากฉันมาถามว่าเธอจะไปหรือไม่ไป ถ้าเธอไปเขาจะได้ไม่ต้องไป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ป้าให้มาถามปู่ว่าปู่จะไปกับย่าหรือเปล่า ถ้าปู่ไม่ไปจะได้ชวนคนอื่นไป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54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น้องให้มาถามเธอว่าเธอจะไปหรือไม่ไป ถ้าเธอไปน้องจะตามไปด้วย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๑๘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ข้อใดเป็นประโยคต่างชนิดกัน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เด็กนักเรียนกำลังเล่นกีฬากับคุณครู</w:t>
      </w:r>
      <w:r w:rsidRPr="00775BB7">
        <w:rPr>
          <w:rFonts w:ascii="TH SarabunPSK" w:hAnsi="TH SarabunPSK" w:cs="TH SarabunPSK"/>
          <w:sz w:val="32"/>
          <w:szCs w:val="32"/>
        </w:rPr>
        <w:t xml:space="preserve">/ </w:t>
      </w:r>
      <w:r w:rsidRPr="00775BB7">
        <w:rPr>
          <w:rFonts w:ascii="TH SarabunPSK" w:hAnsi="TH SarabunPSK" w:cs="TH SarabunPSK"/>
          <w:sz w:val="32"/>
          <w:szCs w:val="32"/>
          <w:cs/>
        </w:rPr>
        <w:t>ครูกำลังเล่นกีฬากับเด็กนักเรียน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กระเป๋าที่อยู่ตรงนั้น ฉันทำหายเมื่อวาน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ฉันทำกระเป๋าที่อยู่ตรงนั้นหายเมื่อวาน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พี่กับน้องไปเที่ยวสวนสนุกตอนปิดเทอม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ตอนปิดเทอมพี่ไปเที่ยวสวนสนุกกับน้อง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โตขึ้นเธออยากเป็นครูหรืออยากเป็นหมอ</w:t>
      </w:r>
      <w:r w:rsidRPr="00775BB7">
        <w:rPr>
          <w:rFonts w:ascii="TH SarabunPSK" w:hAnsi="TH SarabunPSK" w:cs="TH SarabunPSK"/>
          <w:sz w:val="32"/>
          <w:szCs w:val="32"/>
        </w:rPr>
        <w:t>/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โตขึ้นเธออยากเป็นหมอหรืออยากเป็นครุ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๑๙</w:t>
      </w:r>
      <w:r w:rsidRPr="00775BB7">
        <w:rPr>
          <w:rFonts w:ascii="TH SarabunPSK" w:hAnsi="TH SarabunPSK" w:cs="TH SarabunPSK"/>
          <w:sz w:val="32"/>
          <w:szCs w:val="32"/>
        </w:rPr>
        <w:t>. “</w:t>
      </w:r>
      <w:r w:rsidRPr="00775BB7">
        <w:rPr>
          <w:rFonts w:ascii="TH SarabunPSK" w:hAnsi="TH SarabunPSK" w:cs="TH SarabunPSK"/>
          <w:sz w:val="32"/>
          <w:szCs w:val="32"/>
          <w:cs/>
        </w:rPr>
        <w:t>แม้ดูเหมือนเป็นเงาที่ไม่มีตัวตน แต่ฉันก็มีหัวใจ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ข้อใดอธิบายประโยคข้างต้นได้ถูกต้อง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เป็นประโยคความเดียวซับซ้อนที่ภาคประธาน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เป็นประโยคความรวมที่มีประโยคย่อยเป็นความซ้อน</w:t>
      </w:r>
    </w:p>
    <w:p w:rsidR="00B7018F" w:rsidRDefault="00B7018F" w:rsidP="00A65A8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0"/>
          <w:szCs w:val="30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เป็นประโยคความซ้อนที่มีประโยคย่อยเป็นความรวม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A8F">
        <w:rPr>
          <w:rFonts w:ascii="TH SarabunPSK" w:hAnsi="TH SarabunPSK" w:cs="TH SarabunPSK"/>
          <w:sz w:val="30"/>
          <w:szCs w:val="30"/>
          <w:cs/>
        </w:rPr>
        <w:t>๔</w:t>
      </w:r>
      <w:r w:rsidRPr="00A65A8F">
        <w:rPr>
          <w:rFonts w:ascii="TH SarabunPSK" w:hAnsi="TH SarabunPSK" w:cs="TH SarabunPSK"/>
          <w:sz w:val="30"/>
          <w:szCs w:val="30"/>
        </w:rPr>
        <w:t>.</w:t>
      </w:r>
      <w:r w:rsidRPr="00A65A8F">
        <w:rPr>
          <w:rFonts w:ascii="TH SarabunPSK" w:hAnsi="TH SarabunPSK" w:cs="TH SarabunPSK"/>
          <w:sz w:val="30"/>
          <w:szCs w:val="30"/>
          <w:cs/>
        </w:rPr>
        <w:t>เป็นประโยคความซ้อนที่มีประโยคย่อยเป็นความซ้อน</w:t>
      </w:r>
    </w:p>
    <w:p w:rsidR="00F06CCB" w:rsidRPr="00A65A8F" w:rsidRDefault="00F06CCB" w:rsidP="00A65A8F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0"/>
          <w:szCs w:val="30"/>
        </w:rPr>
      </w:pPr>
    </w:p>
    <w:p w:rsidR="00B7018F" w:rsidRPr="00F06CCB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 w:hint="cs"/>
          <w:sz w:val="28"/>
        </w:rPr>
      </w:pPr>
      <w:r w:rsidRPr="00F06CCB">
        <w:rPr>
          <w:rFonts w:ascii="TH SarabunPSK" w:hAnsi="TH SarabunPSK" w:cs="TH SarabunPSK"/>
          <w:sz w:val="28"/>
          <w:cs/>
        </w:rPr>
        <w:lastRenderedPageBreak/>
        <w:t>๒</w:t>
      </w:r>
      <w:r w:rsidRPr="00F06CCB">
        <w:rPr>
          <w:rFonts w:ascii="TH SarabunPSK" w:hAnsi="TH SarabunPSK" w:cs="TH SarabunPSK"/>
          <w:sz w:val="28"/>
        </w:rPr>
        <w:t>o.</w:t>
      </w:r>
      <w:r w:rsidRPr="00F06CCB">
        <w:rPr>
          <w:rFonts w:ascii="TH SarabunPSK" w:hAnsi="TH SarabunPSK" w:cs="TH SarabunPSK"/>
          <w:sz w:val="28"/>
          <w:cs/>
        </w:rPr>
        <w:t>ข้อใดเป็นคำราชาศัพท์ที่ถูกต้องที่ใช้กับภาพเขียนเหมือนพระองค์จริงของพระบาทสมเด็จพระเจ้าอยู่หัวและลายมือของพระองค์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พระสาทิสลักษณ์     ลายพระหัตถ์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พระฉายาลักษณ์    ลายพระราชหัตถ์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พระบรมฉายาลักษณ์  ลายพระ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หัตถ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เลขา     </w:t>
      </w:r>
      <w:r w:rsidR="00A65A8F"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พระบรมสาทิสลักษณ์  พระราชหัตถเลขา</w:t>
      </w:r>
    </w:p>
    <w:p w:rsidR="00A65A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หากนักเรียนต้องทำรายงานเชิงวิชาการเรื่อง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สำนวนไทยที่มาจากวรรณคดี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="00A65A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หัวข้อใดต่อไปนี้ไม่จำเป็น</w:t>
      </w:r>
    </w:p>
    <w:p w:rsidR="00B7018F" w:rsidRPr="00775BB7" w:rsidRDefault="00A65A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ต้องมีในรายงาน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ก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ความสำคัญของวรรณคดีไทย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0C1BE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775BB7">
        <w:rPr>
          <w:rFonts w:ascii="TH SarabunPSK" w:hAnsi="TH SarabunPSK" w:cs="TH SarabunPSK"/>
          <w:sz w:val="32"/>
          <w:szCs w:val="32"/>
          <w:cs/>
        </w:rPr>
        <w:t>ข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ความสำคัญและที่มาของสำนวนไทย</w:t>
      </w:r>
    </w:p>
    <w:p w:rsidR="00B7018F" w:rsidRPr="00775BB7" w:rsidRDefault="00B7018F" w:rsidP="000C1BEB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ค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ประวัติผู้แต่งวรรณคดีที่เป็นที่มาของสำนวนไทย</w:t>
      </w:r>
      <w:r w:rsidR="000C1B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C1B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ง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เหตุการณ์หรือตัวละครในวรรณคดีที่เป็นที่มาของสำนวนไทย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จ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ความสำคัญและที่มาของสำนวนไทย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ก และ ข</w:t>
      </w:r>
      <w:r w:rsidR="007450BC">
        <w:rPr>
          <w:rFonts w:ascii="TH SarabunPSK" w:hAnsi="TH SarabunPSK" w:cs="TH SarabunPSK"/>
          <w:sz w:val="32"/>
          <w:szCs w:val="32"/>
        </w:rPr>
        <w:tab/>
      </w:r>
      <w:r w:rsidR="007450B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ข และ ง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 และ ค</w:t>
      </w:r>
      <w:r w:rsidR="007450BC">
        <w:rPr>
          <w:rFonts w:ascii="TH SarabunPSK" w:hAnsi="TH SarabunPSK" w:cs="TH SarabunPSK"/>
          <w:sz w:val="32"/>
          <w:szCs w:val="32"/>
        </w:rPr>
        <w:tab/>
      </w:r>
      <w:r w:rsidR="007450B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 และ ค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หากทุกคนเดินทางไกลจนเหนื่อยล้าแต่ยังไม่ถึงจุดหมาย ข้อใดใช้ภาษาเจรจาต่อรองเพื่อให้ไก้หยุดพัก ได้ดีที่สุด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พักผ่อนก่อนเถอะ ฉันเหนื่อยมากแล้วเดินต่อไปตอนนี้คงจะไม่ไหว ขอร้องละนะ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ใครจะไปก็ไป แต่ฉันจะพักก่อนแล้วค่อยตามไปทีหลัง ไปช้าไปเร็วก็ถึงเหมือนกัน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ทุกคนหยุดก่อนเถอะเพื่อนหลายคนเหนื่อยมากแล้ว เราต้องเห็นใจคนอื่นบ้าง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เราควรพักดื่มน้ำกันก่อน หากเราเดินต่อจะไม่เป็นผลดีต่อสุขภาพของทุคนแน่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บุคคลใดต่อไปนี้ไม่ปฏิบัติตามมารยาทในการพุด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ก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กมลเนตร จะพูดแนะนำตัวด้วยประวัติสั้นๆ และรางวัลทั้งหมดที่เธอได้รับให้ผู้ฟังทราบเสมอ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ข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กมลพร มักจะทำเสียงกระแอมเบาๆ เพื่อขออนุญาตพูดแทรกเรื่องที่ตนไม่เห็นด้วย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ค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กมลกานต์ จะไม่พูดถึงปัญหาที่ทำให้ผู้ฟังไม่สบายใจ และชวนคุยเรื่องอื่นแทน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ง</w:t>
      </w:r>
      <w:r w:rsidRPr="00775BB7">
        <w:rPr>
          <w:rFonts w:ascii="TH SarabunPSK" w:hAnsi="TH SarabunPSK" w:cs="TH SarabunPSK"/>
          <w:sz w:val="32"/>
          <w:szCs w:val="32"/>
        </w:rPr>
        <w:t>)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กมลวรรณ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จะพูดไปขำไปตลอกการสนทนาเพื่อแสดงความเป็นกันเองกับผู้ฟัง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ก  ข และ ค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 ข และ ง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C959C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ข ค และ ง</w:t>
      </w:r>
      <w:r w:rsidR="007450B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 ข ค  และ ง</w:t>
      </w:r>
    </w:p>
    <w:p w:rsidR="007450BC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หากนักเรียนต้องการขอความร่วมมือจากเพื่อนร่วมชั้นเรียนเพื่อทำกิจกรรมข้อใดเป็นคำพูดโน้มนาวใจ</w:t>
      </w:r>
    </w:p>
    <w:p w:rsidR="00B7018F" w:rsidRPr="00775BB7" w:rsidRDefault="007450B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ที่เหมาะสมที่สุด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นอกจากจะให้ประสบการณ์ที่ดีแก่พวกเราแล้ว การทำกิจกรรมยังช่วยกันพัฒนาโรงเรียนเราด้วย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การทำกิจกรรมครั้งนี้เป็นการสร้างชื่อเสียงให้กับโรงเรียนรักดีวิทยา ใครไม่ทำย่อมไม่ใช่ลูกรักดีวิทยา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กิจกรรมต่างๆ ย่อมให้ประโยชน์แก่โรงเรียนและสถาบัน ถ้าเราไม่ช่วยกันก็นับว่าเสียชาติเกิด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กิจกรรมของโรงเรียนเราจะประสบความสำเร็จได้ด้วยการที่ทุกคนต้องไม่ทำตัวเป็นกาฝาก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๒๕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ข้อใดแสดงให้เห็นธรรมชาติของภาษาว่า ภาษามีการเปลี่ยนแปลงความหมาย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>. “</w:t>
      </w:r>
      <w:r w:rsidRPr="00775BB7">
        <w:rPr>
          <w:rFonts w:ascii="TH SarabunPSK" w:hAnsi="TH SarabunPSK" w:cs="TH SarabunPSK"/>
          <w:sz w:val="32"/>
          <w:szCs w:val="32"/>
          <w:cs/>
        </w:rPr>
        <w:t>ไฟฟ้า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ในคำกลอน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ตาแดงดั่งแสงไฟฟ้า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775BB7">
        <w:rPr>
          <w:rFonts w:ascii="TH SarabunPSK" w:hAnsi="TH SarabunPSK" w:cs="TH SarabunPSK"/>
          <w:sz w:val="32"/>
          <w:szCs w:val="32"/>
        </w:rPr>
        <w:t xml:space="preserve"> “</w:t>
      </w:r>
      <w:r w:rsidRPr="00775BB7">
        <w:rPr>
          <w:rFonts w:ascii="TH SarabunPSK" w:hAnsi="TH SarabunPSK" w:cs="TH SarabunPSK"/>
          <w:sz w:val="32"/>
          <w:szCs w:val="32"/>
          <w:cs/>
        </w:rPr>
        <w:t>สายฟ้า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ไม่ใช่ไฟฟ้าที่เราใช้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คนไทยในสมัยก่อนใช้คำว่า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ดงข้าว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ในความหมายเดียวกับ</w:t>
      </w:r>
      <w:r w:rsidRPr="00775BB7">
        <w:rPr>
          <w:rFonts w:ascii="TH SarabunPSK" w:hAnsi="TH SarabunPSK" w:cs="TH SarabunPSK"/>
          <w:sz w:val="32"/>
          <w:szCs w:val="32"/>
        </w:rPr>
        <w:t xml:space="preserve"> “</w:t>
      </w:r>
      <w:r w:rsidRPr="00775BB7">
        <w:rPr>
          <w:rFonts w:ascii="TH SarabunPSK" w:hAnsi="TH SarabunPSK" w:cs="TH SarabunPSK"/>
          <w:sz w:val="32"/>
          <w:szCs w:val="32"/>
          <w:cs/>
        </w:rPr>
        <w:t>หุงข้าว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ในปัจจุบัน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การพูดว่า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ยังไง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เป็นการพูดตามความนิยมเราควรพูดว่า </w:t>
      </w:r>
      <w:r w:rsidRPr="00775BB7">
        <w:rPr>
          <w:rFonts w:ascii="TH SarabunPSK" w:hAnsi="TH SarabunPSK" w:cs="TH SarabunPSK"/>
          <w:sz w:val="32"/>
          <w:szCs w:val="32"/>
        </w:rPr>
        <w:t xml:space="preserve">“ </w:t>
      </w:r>
      <w:r w:rsidRPr="00775BB7">
        <w:rPr>
          <w:rFonts w:ascii="TH SarabunPSK" w:hAnsi="TH SarabunPSK" w:cs="TH SarabunPSK"/>
          <w:sz w:val="32"/>
          <w:szCs w:val="32"/>
          <w:cs/>
        </w:rPr>
        <w:t>อย่างไร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จึงจะถูกต้อง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ก่อนหน้าที่จะมีโทรทัศน์ในประเทศไทย เราไม่เคยใช้คำว่า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เรียกชื่อสิ่งของ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๒๖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ข้อใดเป็นคำที่เกิดจากการกร่อนเสียงทุกคำ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สะพาน  สะใภ้  ประท้วง</w:t>
      </w:r>
      <w:r w:rsidR="007450BC">
        <w:rPr>
          <w:rFonts w:ascii="TH SarabunPSK" w:hAnsi="TH SarabunPSK" w:cs="TH SarabunPSK"/>
          <w:sz w:val="32"/>
          <w:szCs w:val="32"/>
        </w:rPr>
        <w:tab/>
      </w:r>
      <w:r w:rsidR="007450B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มะพร้าว  ตะกร้า  มะตูม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สะดือ  ตะโพก  ตะขาบ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450B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ฉะนั้น  ประเดี๋ยว  กระโจน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๒๗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775BB7">
        <w:rPr>
          <w:rFonts w:ascii="TH SarabunPSK" w:hAnsi="TH SarabunPSK" w:cs="TH SarabunPSK"/>
          <w:sz w:val="32"/>
          <w:szCs w:val="32"/>
          <w:cs/>
        </w:rPr>
        <w:t>มีคำภาษาต่างประทศ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ชายข้าวเปลือกหญิงข้าวสารโบราณว่า    น้ำพึ่งเรือเสือพึ่งป่าอัชฌาสัย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อย่านอนเปล่าเอากระจกยกออกมา     ส่องดูหน้าเสียทีหนึ่งแล้วจึงนอน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เห็นเต็มตาแล้วอยากทำปากบอน       ตรองเสียก่อนจึงค่อยทำกรรมทั้งมวล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50BC">
        <w:rPr>
          <w:rFonts w:ascii="TH SarabunPSK" w:hAnsi="TH SarabunPSK" w:cs="TH SarabunPSK"/>
          <w:sz w:val="32"/>
          <w:szCs w:val="32"/>
          <w:cs/>
        </w:rPr>
        <w:t xml:space="preserve">สิบดีก็ไม่ถึงกับกึ่งพาล     </w:t>
      </w:r>
      <w:r w:rsidRPr="00775BB7">
        <w:rPr>
          <w:rFonts w:ascii="TH SarabunPSK" w:hAnsi="TH SarabunPSK" w:cs="TH SarabunPSK"/>
          <w:sz w:val="32"/>
          <w:szCs w:val="32"/>
          <w:cs/>
        </w:rPr>
        <w:t>เป็นชายชาญอย่าเพ่อคาดประมาทชาย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๒๘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="007450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ข้อใดแสดงให้เห็นว่าคำบาลี-สันสกฤตที่เป็นคำเดียวกันอาจใช้ต่างรูปและต่างความหมายกันในภาษาไทย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บุษบา  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บุป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ผา</w:t>
      </w:r>
      <w:r w:rsidR="0098501C">
        <w:rPr>
          <w:rFonts w:ascii="TH SarabunPSK" w:hAnsi="TH SarabunPSK" w:cs="TH SarabunPSK"/>
          <w:sz w:val="32"/>
          <w:szCs w:val="32"/>
        </w:rPr>
        <w:tab/>
      </w:r>
      <w:r w:rsidR="0098501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มัจฉา  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มัส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ยา     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ทิฐิ   ทฤษฎี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สัจ </w:t>
      </w:r>
      <w:r w:rsidR="009850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สัตย์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๒๙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ข้อใดใช้คำทับศัพท์โดยไม่จำเป็น</w:t>
      </w:r>
    </w:p>
    <w:p w:rsidR="00B7018F" w:rsidRPr="00775BB7" w:rsidRDefault="0098501C" w:rsidP="0098501C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ประธานาธิบดี</w:t>
      </w:r>
      <w:proofErr w:type="spellStart"/>
      <w:r w:rsidR="00B7018F" w:rsidRPr="00775BB7">
        <w:rPr>
          <w:rFonts w:ascii="TH SarabunPSK" w:hAnsi="TH SarabunPSK" w:cs="TH SarabunPSK"/>
          <w:sz w:val="32"/>
          <w:szCs w:val="32"/>
          <w:cs/>
        </w:rPr>
        <w:t>บารัค</w:t>
      </w:r>
      <w:proofErr w:type="spellEnd"/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โอบามา จากประเทศอเมริกาจะมาเยือนประเทศไทยในเร็วๆนี้</w:t>
      </w:r>
    </w:p>
    <w:p w:rsidR="00B7018F" w:rsidRPr="00775BB7" w:rsidRDefault="0098501C" w:rsidP="0098501C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๒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ปีการศึกษานี้โรงเรียนของเราจะประกาศรับนักเรียนโควตานักกีฬาจำนวน ๒ คน</w:t>
      </w:r>
    </w:p>
    <w:p w:rsidR="00B7018F" w:rsidRPr="00775BB7" w:rsidRDefault="0098501C" w:rsidP="0098501C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เด็กๆไม่ควรใช้ปากกาเลเซอร์ยิงแสงเข้าตาเพื่อน เพราะอาจทำให้ตาเสียได้</w:t>
      </w:r>
    </w:p>
    <w:p w:rsidR="00B7018F" w:rsidRPr="00775BB7" w:rsidRDefault="0098501C" w:rsidP="0098501C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๔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นักเรียนทุกคนควรทำข้อสอบวิชาภาษาไทยให้ได้คะแนนมากกว่า ๗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o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เปอร์เซ็นต์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o.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ข้อใดเป็นการใช้ภาษาเดียวกันทั้งประโยคเหมาะสมกับระดับบุคคล</w:t>
      </w:r>
    </w:p>
    <w:p w:rsidR="00B7018F" w:rsidRPr="00775BB7" w:rsidRDefault="0098501C" w:rsidP="0098501C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๑.ใจบุญ พูดกับครูว่า </w:t>
      </w:r>
      <w:r w:rsidR="00B7018F" w:rsidRPr="00775BB7">
        <w:rPr>
          <w:rFonts w:ascii="TH SarabunPSK" w:hAnsi="TH SarabunPSK" w:cs="TH SarabunPSK"/>
          <w:sz w:val="32"/>
          <w:szCs w:val="32"/>
        </w:rPr>
        <w:t>“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ผมไม่ทราบว่าครูไม่อยู่ จึงเข้ามาส่งการบ้านโดยไม่ได้ขออนุญาต</w:t>
      </w:r>
      <w:r w:rsidR="00B7018F"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98501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๒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ใจงาม พูดกับครูว่า </w:t>
      </w:r>
      <w:r w:rsidR="00B7018F" w:rsidRPr="00775BB7">
        <w:rPr>
          <w:rFonts w:ascii="TH SarabunPSK" w:hAnsi="TH SarabunPSK" w:cs="TH SarabunPSK"/>
          <w:sz w:val="32"/>
          <w:szCs w:val="32"/>
        </w:rPr>
        <w:t>“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หนูไม่รู้ หนูไม่ได้ยินที่ครูบอก ขอประธานโทษด้วยค่ะ</w:t>
      </w:r>
      <w:r w:rsidR="00B7018F"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   </w:t>
      </w: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ใจดี พูดกับครูว่า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ทราบแล้วค่ะ เดี๋ยวหนูรีบทำให้ด่วนจี๋เลยนะจ๊ะครู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   </w:t>
      </w:r>
      <w:r w:rsidRPr="00775BB7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ใจกล้า พูดกับครูว่า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ผมลืมทำการบ้าน เพราะมัวแต่ทำงานอดิเรกครับ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จากตัวอย่างการใช้ข้อความในที่ประชุมที่กำหนดให้ต่อไปนี้ข้อใดกล่าวสรุป</w:t>
      </w:r>
      <w:r w:rsidR="009850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775BB7">
        <w:rPr>
          <w:rFonts w:ascii="TH SarabunPSK" w:hAnsi="TH SarabunPSK" w:cs="TH SarabunPSK"/>
          <w:sz w:val="32"/>
          <w:szCs w:val="32"/>
          <w:cs/>
        </w:rPr>
        <w:t>ถูกต้อง</w:t>
      </w:r>
    </w:p>
    <w:p w:rsidR="00B7018F" w:rsidRPr="00775BB7" w:rsidRDefault="004938C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ก)  ผมเห็นด้วยกับที่ท่านเสนอครับ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ab/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ข)</w:t>
      </w:r>
      <w:r w:rsidR="009850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ขอให้ฟังประธานพูดให้จบก่อนนะครับ</w:t>
      </w:r>
    </w:p>
    <w:p w:rsidR="00B7018F" w:rsidRPr="00775BB7" w:rsidRDefault="004938C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ค)  กรุณาดูรายงานการประชุมในหน้าที่หนึ่งครับ</w:t>
      </w:r>
      <w:r w:rsidR="0098501C">
        <w:rPr>
          <w:rFonts w:ascii="TH SarabunPSK" w:hAnsi="TH SarabunPSK" w:cs="TH SarabunPSK"/>
          <w:sz w:val="32"/>
          <w:szCs w:val="32"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ง)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ขอบคุณครับที่เสนอความเห็นที่เป็นประโยชน์อย่างยิ่ง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ผู้เข้าประชุมควรใช้ถ้อยคำที่สุภาพ</w:t>
      </w:r>
      <w:r w:rsidR="0098501C">
        <w:rPr>
          <w:rFonts w:ascii="TH SarabunPSK" w:hAnsi="TH SarabunPSK" w:cs="TH SarabunPSK"/>
          <w:sz w:val="32"/>
          <w:szCs w:val="32"/>
        </w:rPr>
        <w:tab/>
      </w:r>
      <w:r w:rsidR="0098501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8501C">
        <w:rPr>
          <w:rFonts w:ascii="TH SarabunPSK" w:hAnsi="TH SarabunPSK" w:cs="TH SarabunPSK" w:hint="cs"/>
          <w:sz w:val="32"/>
          <w:szCs w:val="32"/>
          <w:cs/>
        </w:rPr>
        <w:tab/>
      </w:r>
      <w:r w:rsidR="00F06CC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เพื่อลดการขัดแย้งควรใช้ภาษาระดับกันเอง</w:t>
      </w:r>
    </w:p>
    <w:p w:rsidR="00F06CCB" w:rsidRDefault="0098501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left="375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ควรใช้ภาษาที่สร้างบรรยากาศเป็นมิตรในการประชุม</w:t>
      </w:r>
      <w:r w:rsidR="00F06CCB">
        <w:rPr>
          <w:rFonts w:ascii="TH SarabunPSK" w:hAnsi="TH SarabunPSK" w:cs="TH SarabunPSK"/>
          <w:sz w:val="32"/>
          <w:szCs w:val="32"/>
        </w:rPr>
        <w:t xml:space="preserve">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๔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ควรใช้คำที่แสดงถึงการให้เกียรติซึ่งกันและกันเมื่อ</w:t>
      </w:r>
    </w:p>
    <w:p w:rsidR="00B7018F" w:rsidRPr="00775BB7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left="3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จะพูดในที่ประชุม</w:t>
      </w:r>
    </w:p>
    <w:p w:rsidR="0098501C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หากครูต้องการให้นักเรียนสืบค้นข้อมูล เรื่อง 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วัด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พระเช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ตุพน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วิมลมัง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คลาราม(วัดโพธิ์)</w:t>
      </w:r>
      <w:r w:rsidRPr="00775BB7">
        <w:rPr>
          <w:rFonts w:ascii="TH SarabunPSK" w:hAnsi="TH SarabunPSK" w:cs="TH SarabunPSK"/>
          <w:sz w:val="32"/>
          <w:szCs w:val="32"/>
        </w:rPr>
        <w:t xml:space="preserve"> : </w:t>
      </w:r>
      <w:r w:rsidRPr="00775BB7">
        <w:rPr>
          <w:rFonts w:ascii="TH SarabunPSK" w:hAnsi="TH SarabunPSK" w:cs="TH SarabunPSK"/>
          <w:sz w:val="32"/>
          <w:szCs w:val="32"/>
          <w:cs/>
        </w:rPr>
        <w:t>คลังความรู้ในแผ่นดิน</w:t>
      </w:r>
    </w:p>
    <w:p w:rsidR="00B7018F" w:rsidRPr="00775BB7" w:rsidRDefault="0098501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พระบาทสมเด็จพระนั่งเกล้าเจ้าอยู่หัว</w:t>
      </w:r>
      <w:r w:rsidR="00B7018F" w:rsidRPr="00775BB7">
        <w:rPr>
          <w:rFonts w:ascii="TH SarabunPSK" w:hAnsi="TH SarabunPSK" w:cs="TH SarabunPSK"/>
          <w:sz w:val="32"/>
          <w:szCs w:val="32"/>
        </w:rPr>
        <w:t>”</w:t>
      </w:r>
      <w:r w:rsidR="00B7018F" w:rsidRPr="00775BB7">
        <w:rPr>
          <w:rFonts w:ascii="TH SarabunPSK" w:hAnsi="TH SarabunPSK" w:cs="TH SarabunPSK"/>
          <w:sz w:val="32"/>
          <w:szCs w:val="32"/>
          <w:u w:val="single"/>
        </w:rPr>
        <w:t xml:space="preserve">  </w:t>
      </w:r>
      <w:r w:rsidR="00B7018F" w:rsidRPr="00775BB7">
        <w:rPr>
          <w:rFonts w:ascii="TH SarabunPSK" w:hAnsi="TH SarabunPSK" w:cs="TH SarabunPSK"/>
          <w:sz w:val="32"/>
          <w:szCs w:val="32"/>
          <w:u w:val="single"/>
          <w:cs/>
        </w:rPr>
        <w:t>ไม่ควร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ใช้คำสำคัญใดในการสืบค้นข้อมูล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วัดโพธิ์</w:t>
      </w:r>
      <w:r w:rsidR="0098501C">
        <w:rPr>
          <w:rFonts w:ascii="TH SarabunPSK" w:hAnsi="TH SarabunPSK" w:cs="TH SarabunPSK"/>
          <w:sz w:val="32"/>
          <w:szCs w:val="32"/>
        </w:rPr>
        <w:tab/>
      </w:r>
      <w:r w:rsidR="0098501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คลังความรู้</w:t>
      </w: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วัด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พระเช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ตุพน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วิมลมัง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คลาราม</w:t>
      </w:r>
      <w:r w:rsidR="0098501C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พระบาทสมเด็จพระนั่งเกล้าเจ้าอยู่หัว</w:t>
      </w:r>
    </w:p>
    <w:p w:rsidR="00F06CCB" w:rsidRPr="00775BB7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๓๓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ใครเป็นผู้ที่ใช้เทคโนโลยีเพื่อพัฒนาความรู้ได้ดี  และถูกต้องที่สุด</w:t>
      </w:r>
    </w:p>
    <w:p w:rsidR="00B7018F" w:rsidRPr="00775BB7" w:rsidRDefault="0098501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วันดี คัดลอกเนื้อหาจากอินเตอร์เน็ตแต่ได้เขียนบรรณานุกรมไว้ในตอนท้ายอย่างละเอียด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ปรีดา คัดลอกเนื้อหาจากแหล่งข้อมูลจากหลายๆแหล่งบนอินเตอร์เน็ตมาเรียงต่อกันแล้วส่งครู 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โดยไม่เปลี่ยนข้อความ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ตาหวาน นำเนื้อหาจากอินเตอร์เน็ตมาเขียนเรียบเรียงใหม่ ก่อนจะตีพิมพ์เผยแพร่เป็นผลงานของตนเอง</w:t>
      </w:r>
    </w:p>
    <w:p w:rsidR="0098501C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สานฝัน นำข้อมูลจากอินเตอร์เน็ตและหนังสือมาเรียบเรียงใหม่โดยแทรกความคิดตนพร้อมอ้างอิง</w:t>
      </w:r>
    </w:p>
    <w:p w:rsidR="00B7018F" w:rsidRDefault="0098501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แหล่งข้อมูล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BD0A3A">
        <w:rPr>
          <w:rFonts w:ascii="TH SarabunPSK" w:hAnsi="TH SarabunPSK" w:cs="TH SarabunPSK"/>
          <w:sz w:val="32"/>
          <w:szCs w:val="32"/>
          <w:cs/>
        </w:rPr>
        <w:t>๓๔</w:t>
      </w:r>
      <w:r w:rsidRPr="00BD0A3A">
        <w:rPr>
          <w:rFonts w:ascii="TH SarabunPSK" w:hAnsi="TH SarabunPSK" w:cs="TH SarabunPSK"/>
          <w:sz w:val="32"/>
          <w:szCs w:val="32"/>
        </w:rPr>
        <w:t xml:space="preserve">. </w:t>
      </w:r>
      <w:r w:rsidR="00615C02" w:rsidRPr="00BD0A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ธ </w:t>
      </w:r>
      <w:r w:rsidR="00615C02" w:rsidRP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พยัญชนะตัวที่ ๒๔ เป็นพวกอักษรต่ำและใช้เป็นตัวสะกดในแม่กด ในคำที่มาจากภาษาบาลีและ   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BD0A3A">
        <w:rPr>
          <w:rFonts w:ascii="TH SarabunPSK" w:hAnsi="TH SarabunPSK" w:cs="TH SarabunPSK"/>
          <w:sz w:val="32"/>
          <w:szCs w:val="32"/>
          <w:cs/>
        </w:rPr>
        <w:t xml:space="preserve">        สันสกฤตเป็นต้น เช่น สุเมธ มคธ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BD0A3A">
        <w:rPr>
          <w:rFonts w:ascii="TH SarabunPSK" w:hAnsi="TH SarabunPSK" w:cs="TH SarabunPSK"/>
          <w:sz w:val="32"/>
          <w:szCs w:val="32"/>
        </w:rPr>
        <w:t xml:space="preserve">      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ธ 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๒ </w:t>
      </w:r>
      <w:r w:rsidR="00BD0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sz w:val="32"/>
          <w:szCs w:val="32"/>
        </w:rPr>
        <w:t>[</w:t>
      </w:r>
      <w:r w:rsidRPr="00BD0A3A">
        <w:rPr>
          <w:rFonts w:ascii="TH SarabunPSK" w:hAnsi="TH SarabunPSK" w:cs="TH SarabunPSK"/>
          <w:sz w:val="32"/>
          <w:szCs w:val="32"/>
          <w:cs/>
        </w:rPr>
        <w:t>ทะ</w:t>
      </w:r>
      <w:r w:rsidRPr="00BD0A3A">
        <w:rPr>
          <w:rFonts w:ascii="TH SarabunPSK" w:hAnsi="TH SarabunPSK" w:cs="TH SarabunPSK"/>
          <w:sz w:val="32"/>
          <w:szCs w:val="32"/>
        </w:rPr>
        <w:t>] (</w:t>
      </w:r>
      <w:r w:rsidRPr="00BD0A3A">
        <w:rPr>
          <w:rFonts w:ascii="TH SarabunPSK" w:hAnsi="TH SarabunPSK" w:cs="TH SarabunPSK"/>
          <w:sz w:val="32"/>
          <w:szCs w:val="32"/>
          <w:cs/>
        </w:rPr>
        <w:t>กลอน</w:t>
      </w:r>
      <w:r w:rsidRPr="00BD0A3A">
        <w:rPr>
          <w:rFonts w:ascii="TH SarabunPSK" w:hAnsi="TH SarabunPSK" w:cs="TH SarabunPSK"/>
          <w:sz w:val="32"/>
          <w:szCs w:val="32"/>
        </w:rPr>
        <w:t xml:space="preserve">) </w:t>
      </w:r>
      <w:r w:rsidRPr="00BD0A3A">
        <w:rPr>
          <w:rFonts w:ascii="TH SarabunPSK" w:hAnsi="TH SarabunPSK" w:cs="TH SarabunPSK"/>
          <w:sz w:val="32"/>
          <w:szCs w:val="32"/>
          <w:cs/>
        </w:rPr>
        <w:t>ส</w:t>
      </w:r>
      <w:r w:rsidRPr="00BD0A3A">
        <w:rPr>
          <w:rFonts w:ascii="TH SarabunPSK" w:hAnsi="TH SarabunPSK" w:cs="TH SarabunPSK"/>
          <w:sz w:val="32"/>
          <w:szCs w:val="32"/>
        </w:rPr>
        <w:t xml:space="preserve">. </w:t>
      </w:r>
      <w:r w:rsidRPr="00BD0A3A">
        <w:rPr>
          <w:rFonts w:ascii="TH SarabunPSK" w:hAnsi="TH SarabunPSK" w:cs="TH SarabunPSK"/>
          <w:sz w:val="32"/>
          <w:szCs w:val="32"/>
          <w:cs/>
        </w:rPr>
        <w:t>ท่าน</w:t>
      </w:r>
      <w:r w:rsidRPr="00BD0A3A">
        <w:rPr>
          <w:rFonts w:ascii="TH SarabunPSK" w:hAnsi="TH SarabunPSK" w:cs="TH SarabunPSK"/>
          <w:sz w:val="32"/>
          <w:szCs w:val="32"/>
        </w:rPr>
        <w:t xml:space="preserve">, </w:t>
      </w:r>
      <w:r w:rsidRPr="00BD0A3A">
        <w:rPr>
          <w:rFonts w:ascii="TH SarabunPSK" w:hAnsi="TH SarabunPSK" w:cs="TH SarabunPSK"/>
          <w:sz w:val="32"/>
          <w:szCs w:val="32"/>
          <w:cs/>
        </w:rPr>
        <w:t>เธอ</w:t>
      </w:r>
      <w:r w:rsidRPr="00BD0A3A">
        <w:rPr>
          <w:rFonts w:ascii="TH SarabunPSK" w:hAnsi="TH SarabunPSK" w:cs="TH SarabunPSK"/>
          <w:sz w:val="32"/>
          <w:szCs w:val="32"/>
        </w:rPr>
        <w:t xml:space="preserve">, </w:t>
      </w:r>
      <w:r w:rsidRPr="00BD0A3A">
        <w:rPr>
          <w:rFonts w:ascii="TH SarabunPSK" w:hAnsi="TH SarabunPSK" w:cs="TH SarabunPSK"/>
          <w:sz w:val="32"/>
          <w:szCs w:val="32"/>
          <w:cs/>
        </w:rPr>
        <w:t xml:space="preserve">เช่น ธ ประสงค์ใด </w:t>
      </w:r>
      <w:proofErr w:type="spellStart"/>
      <w:r w:rsidRPr="00BD0A3A">
        <w:rPr>
          <w:rFonts w:ascii="TH SarabunPSK" w:hAnsi="TH SarabunPSK" w:cs="TH SarabunPSK"/>
          <w:sz w:val="32"/>
          <w:szCs w:val="32"/>
          <w:cs/>
        </w:rPr>
        <w:t>จงสฤษดิ์</w:t>
      </w:r>
      <w:proofErr w:type="spellEnd"/>
      <w:r w:rsidRPr="00BD0A3A">
        <w:rPr>
          <w:rFonts w:ascii="TH SarabunPSK" w:hAnsi="TH SarabunPSK" w:cs="TH SarabunPSK"/>
          <w:sz w:val="32"/>
          <w:szCs w:val="32"/>
          <w:cs/>
        </w:rPr>
        <w:t xml:space="preserve">ดัง </w:t>
      </w:r>
      <w:proofErr w:type="spellStart"/>
      <w:r w:rsidRPr="00BD0A3A">
        <w:rPr>
          <w:rFonts w:ascii="TH SarabunPSK" w:hAnsi="TH SarabunPSK" w:cs="TH SarabunPSK"/>
          <w:sz w:val="32"/>
          <w:szCs w:val="32"/>
          <w:cs/>
        </w:rPr>
        <w:t>หวังวร</w:t>
      </w:r>
      <w:proofErr w:type="spellEnd"/>
      <w:r w:rsidRPr="00BD0A3A">
        <w:rPr>
          <w:rFonts w:ascii="TH SarabunPSK" w:hAnsi="TH SarabunPSK" w:cs="TH SarabunPSK"/>
          <w:sz w:val="32"/>
          <w:szCs w:val="32"/>
          <w:cs/>
        </w:rPr>
        <w:t>หฤทัย</w:t>
      </w:r>
      <w:r w:rsidRPr="00BD0A3A">
        <w:rPr>
          <w:rFonts w:ascii="TH SarabunPSK" w:hAnsi="TH SarabunPSK" w:cs="TH SarabunPSK"/>
          <w:sz w:val="32"/>
          <w:szCs w:val="32"/>
        </w:rPr>
        <w:t xml:space="preserve">, </w:t>
      </w:r>
      <w:r w:rsidRPr="00BD0A3A">
        <w:rPr>
          <w:rFonts w:ascii="TH SarabunPSK" w:hAnsi="TH SarabunPSK" w:cs="TH SarabunPSK"/>
          <w:sz w:val="32"/>
          <w:szCs w:val="32"/>
          <w:cs/>
        </w:rPr>
        <w:t>เป็นสรรพนามบุรุษที่ ๓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ข้อใดสรุปข้อความที่มาจากพจนานุกรมข้างต้นได้ถูกต้อง</w:t>
      </w:r>
    </w:p>
    <w:p w:rsidR="00615C02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๑. 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ธ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ในภาษาอ่านได้สองแบบคือ ทะ และ ทอ</w:t>
      </w:r>
      <w:r w:rsidR="00615C02">
        <w:rPr>
          <w:rFonts w:ascii="TH SarabunPSK" w:hAnsi="TH SarabunPSK" w:cs="TH SarabunPSK"/>
          <w:sz w:val="32"/>
          <w:szCs w:val="32"/>
        </w:rPr>
        <w:t xml:space="preserve"> </w:t>
      </w:r>
    </w:p>
    <w:p w:rsidR="00B7018F" w:rsidRPr="00775BB7" w:rsidRDefault="00615C0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๒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="00B7018F" w:rsidRPr="00775BB7">
        <w:rPr>
          <w:rFonts w:ascii="TH SarabunPSK" w:hAnsi="TH SarabunPSK" w:cs="TH SarabunPSK"/>
          <w:sz w:val="32"/>
          <w:szCs w:val="32"/>
        </w:rPr>
        <w:t>“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ธ</w:t>
      </w:r>
      <w:r w:rsidR="00B7018F" w:rsidRPr="00775BB7">
        <w:rPr>
          <w:rFonts w:ascii="TH SarabunPSK" w:hAnsi="TH SarabunPSK" w:cs="TH SarabunPSK"/>
          <w:sz w:val="32"/>
          <w:szCs w:val="32"/>
        </w:rPr>
        <w:t>”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เป็นคำที่มาจากภาษาบาลีใช้ในการสะกดคำ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ธ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ใช้ในคำประพันธ์จะใช้เป็นคำสรรพนาม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ธ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ในภาษาไทยมีความหมายสองความหมาย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๓๕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เหตุผลข้อใดสำคัญที่สุดทำให้ต้องมีการอ้างอิงข้อมูลจากการสืบค้นจากอินเตอร์เน็ต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ข้อมูลในอินเตอร์เน็ตมีการเปลี่ยนแปลงตลอดเวลาจนต้องระบุวันที่เข้าถึงข้อมูล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ข้อมูลทางอินเตอร์เน็ตบางแหล่งมีความน่าเชื่อถือน้อยจึงต้องระบุที่มาของข้อมูล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ข้อมูลที่ได้จากอินเตอร์เน็ตมีลิขสิทธิ์จึงต้องอ้างอิงเพื่อไม่ให้เป็นการละเมิด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ข้อมูลจากอินเตอร์เน็ตเป็นภาษาปากจึงต้องเขียนอ้างอิงเพื่อให้ดูเป็นวิชาการ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๓๖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ข้อใดเป็นคำขวัญส่งเสริมการอนุรักษ์วัฒนธรรมไทยที่เหมาะสมที่สุด</w:t>
      </w:r>
    </w:p>
    <w:p w:rsidR="00B7018F" w:rsidRPr="00775BB7" w:rsidRDefault="00615C0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รู้จักวัฒนธรรมไทย ความภูมิใจไทยทุกคน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สืบสานวัฒนธรรม ตระหนักย้ำความเป็นไทย รักษาไว้ให้แผ่นดิน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วัฒนธรรมงามตา คงคุณค่าความเป็นไทย ประทับใจนิจนิ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สืบสานความเป็นไทย ภูมิใจความเป็นชาติ เกียรติประกาศวัฒนธรรมไทย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๓๗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งานใดต่อไปนี้ใช้สำนวนเพื่อกล่าวเทิดพระคุณครูได้เหมาะสมที่สุด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เพราะครูมีพระคุณต่อศิษย์ ศิษย์จึงรักครู ศิษย์และครูจึงเหมือนน้ำพึ่งเรือเสือพึ่งป่า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เพราะครูอดทนสอนพวกเราอยู่เสมอ แม้ต้องปากเปียกปากแฉะแต่ครูก็ไม่ย่อท้อ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ครูนั้นรักศิษย์ดังแก้วตาดวงใจ ครูจึงเสียสละทั้งแรงกายแรงใจสั่งสอนศิษย์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ครูเป็นคนเรียบร้อยเหมือนน้ำนิ่งไหลลึก แต่ครูมักจะให้ความรักความห่วงใยต่อศิษย์</w:t>
      </w:r>
    </w:p>
    <w:p w:rsidR="00F06CCB" w:rsidRPr="00775BB7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๓๘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ไม่ใช่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ข้อคิดที่ได้จากเรื่อง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พระบรมราโชวาท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พระราชนิพนธ์ในพระบาทสมเด็จพระจุลจอมเกล้าเจ้าอยู่หัว</w:t>
      </w:r>
    </w:p>
    <w:p w:rsidR="00B7018F" w:rsidRPr="00775BB7" w:rsidRDefault="00615C0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๑. เราต้องตั้งใจเรียนและมีวิริยะอุตสาหะในการเรียนจึงจะประสบผลสำเร็จ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cs/>
        </w:rPr>
        <w:t xml:space="preserve">         </w:t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>การรู้จักใช้จ่ายอย่างคุ้มค่าและไม่สิ้นเปลืองย่อมได้รับการยกย่องสรรเสริญ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เรารักและหวงแหนภาษาไทยเพราะภาษาแสดงถึงเอกลักษณ์ของชาติไทย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การจะทำสิ่งใดไม่ควรคำนึงถึงแต่ประโยชน์สำหรับตนควรคิดถึงส่วนรวมด้วย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๓๙</w:t>
      </w:r>
      <w:r w:rsidRPr="00775BB7">
        <w:rPr>
          <w:rFonts w:ascii="TH SarabunPSK" w:hAnsi="TH SarabunPSK" w:cs="TH SarabunPSK"/>
          <w:sz w:val="32"/>
          <w:szCs w:val="32"/>
        </w:rPr>
        <w:t xml:space="preserve">.        </w:t>
      </w:r>
      <w:r w:rsidR="00615C02">
        <w:rPr>
          <w:rFonts w:ascii="TH SarabunPSK" w:hAnsi="TH SarabunPSK" w:cs="TH SarabunPSK"/>
          <w:sz w:val="32"/>
          <w:szCs w:val="32"/>
        </w:rPr>
        <w:t xml:space="preserve">       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="00615C02">
        <w:rPr>
          <w:rFonts w:ascii="TH SarabunPSK" w:hAnsi="TH SarabunPSK" w:cs="TH SarabunPSK"/>
          <w:sz w:val="32"/>
          <w:szCs w:val="32"/>
          <w:cs/>
        </w:rPr>
        <w:t>ฝ่ายโยคีมียศ</w:t>
      </w:r>
      <w:proofErr w:type="spellStart"/>
      <w:r w:rsidR="00615C02">
        <w:rPr>
          <w:rFonts w:ascii="TH SarabunPSK" w:hAnsi="TH SarabunPSK" w:cs="TH SarabunPSK"/>
          <w:sz w:val="32"/>
          <w:szCs w:val="32"/>
          <w:cs/>
        </w:rPr>
        <w:t>พจนาถ</w:t>
      </w:r>
      <w:proofErr w:type="spellEnd"/>
      <w:r w:rsidR="00615C02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15C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ให้โอวาทนางยักษ์ไม่หักหาญ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จงตัดบ่วงห่วงใยอาไลยลาญ         อย่าปองผลาญลูกผัวของตัวเลย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15C02">
        <w:rPr>
          <w:rFonts w:ascii="TH SarabunPSK" w:hAnsi="TH SarabunPSK" w:cs="TH SarabunPSK" w:hint="cs"/>
          <w:sz w:val="32"/>
          <w:szCs w:val="32"/>
          <w:cs/>
        </w:rPr>
        <w:tab/>
      </w:r>
      <w:r w:rsidR="00615C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ทั้งนี้เพราะเคราะห์กรรมทำให้วุ่น   จึงสิ้นบุญวาสนาสีกาเอ๋ย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เห็นมิได</w:t>
      </w:r>
      <w:r w:rsidR="00615C02">
        <w:rPr>
          <w:rFonts w:ascii="TH SarabunPSK" w:hAnsi="TH SarabunPSK" w:cs="TH SarabunPSK"/>
          <w:sz w:val="32"/>
          <w:szCs w:val="32"/>
          <w:cs/>
        </w:rPr>
        <w:t xml:space="preserve">้ไปอยู่เป็นคู่เชย       </w:t>
      </w:r>
      <w:r w:rsidRPr="00775BB7">
        <w:rPr>
          <w:rFonts w:ascii="TH SarabunPSK" w:hAnsi="TH SarabunPSK" w:cs="TH SarabunPSK"/>
          <w:sz w:val="32"/>
          <w:szCs w:val="32"/>
          <w:cs/>
        </w:rPr>
        <w:t>ด้วยสองเคยปลูกเลี้ยงกันเพียงนั้น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15C02">
        <w:rPr>
          <w:rFonts w:ascii="TH SarabunPSK" w:hAnsi="TH SarabunPSK" w:cs="TH SarabunPSK" w:hint="cs"/>
          <w:sz w:val="32"/>
          <w:szCs w:val="32"/>
          <w:cs/>
        </w:rPr>
        <w:tab/>
      </w:r>
      <w:r w:rsidR="00615C0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อย่าควรคิดติดตามด้วยความโกรธ      จะเป็นโทษกับสีกาเมื่ออาสัญ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จงยับยั้งฟังคำรูปรำพรรณ        ไปสวรรค์นฤพานสำราญใจ ฯ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จากข้อมูลคำประพันธ์ที่กำหนดให้ ข้อใดกล่าวได้ถูกต้อง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๑.โยคีเป็นนักบวชในศาสนาพุทธ เพราะกล่าวอ้างถึงแนวคิดเรื่องนิพพาน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เหตุผลที่พระอภัยมณีหนีจากนางผีเสื้อสมุทรเพราะทำกรรมร่วมกันมาเท่านี้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โยคีใช้แนวคิดเดียวกับ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โกรธคือโง่โมโหคือบ้า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ในการพูดสอนผีเสื้อสมุทร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หากผีเสื้อสมุทรระงับความโกรธและความอาฆาตแค้นก็จะพบกับความสุข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o. </w:t>
      </w:r>
      <w:r w:rsidRPr="00775BB7">
        <w:rPr>
          <w:rFonts w:ascii="TH SarabunPSK" w:hAnsi="TH SarabunPSK" w:cs="TH SarabunPSK"/>
          <w:sz w:val="32"/>
          <w:szCs w:val="32"/>
          <w:cs/>
        </w:rPr>
        <w:t>เนื้อความจากเพลงร้องเล่นของเด็กในข้อใดที่แสดงให้เห็นลักษณะของเพลงพื้นบ้านที่มักจะส่งเสริม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ความสัมพันธ์ที่ดีระหว่างคนในครอบครัว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 กาเอ๋ยกา บินมาไวไว มาจับต้นโพธิ์ โผมาต้นไทร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เด็กเด็กเอ๋ย อย่าเพ่อนอนหลับ ลุกขึ้นตีกรับ ช่วยกันแทงเสือ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ไก่เอ๋ยไก่แจ้ วิ่งแร่เข้ารก บุญแม่หาไม่ ไม่มีใครเขากก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ตะลุ้ง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ตุ้ง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แช่ เขาแห่ยายมา มาถึงศาลา เขาก็วางยา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ยลง</w:t>
      </w:r>
      <w:proofErr w:type="spellEnd"/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สมเด็จพระ</w:t>
      </w:r>
      <w:proofErr w:type="spellStart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ศรีสวรินทิ</w:t>
      </w:r>
      <w:proofErr w:type="spellEnd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ราบรมราชเทวี พระ</w:t>
      </w:r>
      <w:proofErr w:type="spellStart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พันวัส</w:t>
      </w:r>
      <w:proofErr w:type="spellEnd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สาอัยยิกาเจ้า มีพระนามเดิม</w:t>
      </w:r>
      <w:r w:rsidR="009E753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คือ</w:t>
      </w:r>
      <w:r w:rsidR="009E753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พระเจ้าลูกเธอพระองค์เจ้าสว่างวัฒนา เป็นพระราชธิดาในพระบาทสมเด็จพระจอมเกล้าเจ้าอยู่หัว กับสมเด็จพระปิ</w:t>
      </w:r>
      <w:r w:rsidR="00615C02">
        <w:rPr>
          <w:rFonts w:ascii="TH SarabunPSK" w:hAnsi="TH SarabunPSK" w:cs="TH SarabunPSK" w:hint="cs"/>
          <w:i/>
          <w:iCs/>
          <w:sz w:val="32"/>
          <w:szCs w:val="32"/>
          <w:cs/>
        </w:rPr>
        <w:t>ย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มาวดี ศรีพัชริ</w:t>
      </w:r>
      <w:proofErr w:type="spellStart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นทร</w:t>
      </w:r>
      <w:proofErr w:type="spellEnd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มาตา ทรงมีพระราชสมภพเมื่อวันที่ ๑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 xml:space="preserve">o 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กันยายน พ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๒๔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o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๕ ทรงเจริญพระชนม์ ชีพในพระบรมมหาราชวังทรงได้รับการอบรมกล่อมเกลาใน</w:t>
      </w:r>
      <w:proofErr w:type="spellStart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ขนบราชป</w:t>
      </w:r>
      <w:proofErr w:type="spellEnd"/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ระเพณีแห่งราชวงศ์ ทรงบำเพ็ญ พระราชกรณียากิจเพื่อประโยชน์สุขของปวงชนทั้งด้านการศึกษา วิทยาศาสตร์ สุขภาพและการอนุรักษ์พัฒนาวัฒนธรรม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จากข้อความข้างต้น ควรจัดให้อยู่ในส่วนใดของเรียงความ เรื่อง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ราชนารีแห่งราชวงศ์จักรี</w:t>
      </w:r>
      <w:r w:rsidRPr="00775BB7">
        <w:rPr>
          <w:rFonts w:ascii="TH SarabunPSK" w:hAnsi="TH SarabunPSK" w:cs="TH SarabunPSK"/>
          <w:sz w:val="32"/>
          <w:szCs w:val="32"/>
        </w:rPr>
        <w:t>”</w:t>
      </w:r>
    </w:p>
    <w:p w:rsidR="00B7018F" w:rsidRDefault="00D142BD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๑. คำนำ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E753C"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๒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เนื้อเรื่อง        </w:t>
      </w:r>
      <w:r w:rsidR="009E753C">
        <w:rPr>
          <w:rFonts w:ascii="TH SarabunPSK" w:hAnsi="TH SarabunPSK" w:cs="TH SarabunPSK" w:hint="cs"/>
          <w:sz w:val="32"/>
          <w:szCs w:val="32"/>
          <w:cs/>
        </w:rPr>
        <w:tab/>
      </w:r>
      <w:r w:rsidR="009E753C"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สรุป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E753C"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๔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คำนำหรือสรุป</w:t>
      </w:r>
    </w:p>
    <w:p w:rsidR="00BD0A3A" w:rsidRDefault="00BD0A3A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D0A3A" w:rsidRDefault="00BD0A3A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๔๒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ข้อใดเป็นการเขียนแสดงความคิดเห็นที่เหมาะสม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กระทรวงศึกษาธิการควรยกเลิกระเบียบการแต่งกายชุดนักเรียนแล้วให้นักเรียนสามารถใส่เสื้อผ้า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ไปโรงเรียนได้อย่างอิสระ เพื่อเป็นการเตรียมความพร้อมสู่การเป็นประชาคมอาเซียน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ภาวะโลกร้อน อาจไม่ใช่สิ่งที่น่ากลัวอีกต่อไป หากมนุษย์ทุกคนปรับพฤติกรรมที่จะอยู่ร่วมกับ</w:t>
      </w:r>
      <w:r w:rsidR="001E3FC0" w:rsidRPr="00775BB7">
        <w:rPr>
          <w:rFonts w:ascii="TH SarabunPSK" w:hAnsi="TH SarabunPSK" w:cs="TH SarabunPSK"/>
          <w:sz w:val="32"/>
          <w:szCs w:val="32"/>
          <w:cs/>
        </w:rPr>
        <w:t>ธรรมชาติ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A38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ได้อย่างพอเพียง พร้อมกับช่วยกันดูแลอนุรักษ์สิ่งแวดล้อมและใช้ทรัพยากรอย่างรู้คุณค่ามากที่สุด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อาหารไทยเป็นอาหารที่มีรสจัด ทำให้ชาวตะวันตกหลายประเทศไม่นิยมรับประธานอาหารไทย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ดังนั้น นโยบายการนำครัวไทยสู่ครัวโลก จึงเป็นเพียงความฝันที่ไม่มีวันเป็นความจริง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การพัฒนาประเทศในยุคปัจจุบัน ควรส่งเสริมให้ประชาชนสามารถใช้ภาษาอังกฤษในการ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สื่อสารมากขึ้น โดยถือเป็นวาระแห่งชาติที่จะกำหนดให้ภาษาอังกฤษเป็นภาษาราชการแทนภาษาไทย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</w:t>
      </w:r>
      <w:r w:rsidRPr="00775BB7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ควรเป็นหัวข้อในโครงร่างการทำรายงานวิชาการ เรื่อง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วัยรุ่นกับสังคมออนไลน์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ความหมาย ลักษณะและประเภทของสังคมออนไลน์</w:t>
      </w:r>
      <w:r w:rsidR="003A38BB">
        <w:rPr>
          <w:rFonts w:ascii="TH SarabunPSK" w:hAnsi="TH SarabunPSK" w:cs="TH SarabunPSK"/>
          <w:sz w:val="32"/>
          <w:szCs w:val="32"/>
        </w:rPr>
        <w:t xml:space="preserve">  </w:t>
      </w:r>
      <w:r w:rsidR="00507D4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วัยรุ่นกับการใช้สังคมออนไลน์อย่างมีวิจารณญาณ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การพัฒนาวิชาชีพด้านสังคมออนไลน์สู่ความเป็นสากล</w:t>
      </w:r>
      <w:r w:rsidR="003A38BB">
        <w:rPr>
          <w:rFonts w:ascii="TH SarabunPSK" w:hAnsi="TH SarabunPSK" w:cs="TH SarabunPSK"/>
          <w:sz w:val="32"/>
          <w:szCs w:val="32"/>
        </w:rPr>
        <w:t xml:space="preserve"> </w:t>
      </w:r>
      <w:r w:rsidR="00507D42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ปัญหาการใช้สังคมออนไลน์ของวัยรุ่นไทยในปัจจุบัน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507D42">
        <w:rPr>
          <w:rFonts w:ascii="TH SarabunPSK" w:hAnsi="TH SarabunPSK" w:cs="TH SarabunPSK"/>
          <w:i/>
          <w:iCs/>
          <w:sz w:val="32"/>
          <w:szCs w:val="32"/>
        </w:rPr>
        <w:t xml:space="preserve">  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ภาษาไทยเป็นภาษาในตระกูลคำโดด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.........................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เป็นภาษาเรียงคำที่มีวิวัฒนาการมานานกว่าพันปี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คนไทยใช้ภาษาไทยเป็นเครื่องมือการดำรงชีวิตและ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........................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ทั้งการพูด การอ่าน การฟังและการ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เขียน ก่อให้เกิดความคิดเชิงสร้างสรรค์และส่อให้เห็น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...........................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และลักษณะนิสัยของคนไทยที่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ต่างจากชนชาติอื่นดังคำกล่าวที่ว่า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สำเนียงบอกภาษา กิริยาส่อสกุล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ควรนำคำในข้อใดไปเติมใน 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ช่องว่างตามลำดับ แล้วให้ข้อความนี้มีใจความสมบูรณ์</w:t>
      </w:r>
    </w:p>
    <w:p w:rsidR="00F06CCB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 w:hint="cs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 และ</w:t>
      </w:r>
      <w:r w:rsidR="00F06C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การสื่อสาร บุคลิกภาพ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F06CCB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แต่ การสื่อสาร สา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รัตถ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ภาพ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</w:p>
    <w:p w:rsidR="00B7018F" w:rsidRPr="00775BB7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การทำงาน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สา</w:t>
      </w:r>
      <w:proofErr w:type="spellStart"/>
      <w:r w:rsidR="00B7018F" w:rsidRPr="00775BB7">
        <w:rPr>
          <w:rFonts w:ascii="TH SarabunPSK" w:hAnsi="TH SarabunPSK" w:cs="TH SarabunPSK"/>
          <w:sz w:val="32"/>
          <w:szCs w:val="32"/>
          <w:cs/>
        </w:rPr>
        <w:t>รัตถ</w:t>
      </w:r>
      <w:proofErr w:type="spellEnd"/>
      <w:r w:rsidR="00B7018F" w:rsidRPr="00775BB7">
        <w:rPr>
          <w:rFonts w:ascii="TH SarabunPSK" w:hAnsi="TH SarabunPSK" w:cs="TH SarabunPSK"/>
          <w:sz w:val="32"/>
          <w:szCs w:val="32"/>
          <w:cs/>
        </w:rPr>
        <w:t>ภาพ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๔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แต่ การทำงาน บุคลิกภาพ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๔๕</w:t>
      </w:r>
      <w:r w:rsidRPr="00775BB7">
        <w:rPr>
          <w:rFonts w:ascii="TH SarabunPSK" w:hAnsi="TH SarabunPSK" w:cs="TH SarabunPSK"/>
          <w:sz w:val="32"/>
          <w:szCs w:val="32"/>
        </w:rPr>
        <w:t xml:space="preserve">.  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นักเขียนที่ดีต้องมีมารยาทในการเขียน ก่อนเริ่มงานเขียน นักเขียนควรเลือกหัวข้อเรื่องที่ตนเองมี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  ความรู้มากที่สุด และมีความตั้งใจที่จะรวบรวมความคิดเขียนงานที่สร้างสรรค์ไม่ทำให้ผู้อื่นเสียหาย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  หรือเดือดร้อน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จากสถานการณ์นี้ แสดงว่านักเขียนกำลังใช้กระบวนการเขียนในข้อใด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 การยกร่างข้อเขียน</w:t>
      </w:r>
      <w:r w:rsidR="00507D42">
        <w:rPr>
          <w:rFonts w:ascii="TH SarabunPSK" w:hAnsi="TH SarabunPSK" w:cs="TH SarabunPSK" w:hint="cs"/>
          <w:sz w:val="32"/>
          <w:szCs w:val="32"/>
          <w:cs/>
        </w:rPr>
        <w:tab/>
      </w:r>
      <w:r w:rsidR="00BD0A3A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การเตรียมการเขียน</w:t>
      </w: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การปรับปรุงข้อเขียน</w:t>
      </w:r>
      <w:r w:rsidR="00507D42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การบรรณาธิการกิจ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๔๖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หลังจากการฟังบรรยายเรื่อง 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775BB7">
        <w:rPr>
          <w:rFonts w:ascii="TH SarabunPSK" w:hAnsi="TH SarabunPSK" w:cs="TH SarabunPSK"/>
          <w:i/>
          <w:iCs/>
          <w:sz w:val="32"/>
          <w:szCs w:val="32"/>
          <w:cs/>
        </w:rPr>
        <w:t>เศรษฐกิจพอเพียง</w:t>
      </w:r>
      <w:r w:rsidRPr="00775BB7">
        <w:rPr>
          <w:rFonts w:ascii="TH SarabunPSK" w:hAnsi="TH SarabunPSK" w:cs="TH SarabunPSK"/>
          <w:i/>
          <w:iCs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บุคคลใดต่อไปนี้เป็นผู้ฟังที่มีวิจารณญาณมากที่สุด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07D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7D42">
        <w:rPr>
          <w:rFonts w:ascii="TH SarabunPSK" w:hAnsi="TH SarabunPSK" w:cs="TH SarabunPSK" w:hint="cs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เอก นำทรัพย์สมบัติบริจาคให้แก่มูลนิธิการกุศล โดยเหลือทรัพย์สินเพียงเล็กน้อยไว้ใช้ใน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ชีวิตประจำวันเพื่อแสดงให้สังคมรู้ว่าตนเองมีความพอเพียง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อ้น คิดว่าความพอเพียงเป็นเรื่องไกลตัว เพราะครอบครัวเขามีฐานะดีจึงไม่จำเป็นต้องสนใจ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เกษตรกรที่ยากไร้เท่านั้นที่ควรตระหนักถึงความพอเพียง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อาม นำข้อความที่สรุปได้จากการฟังบรรยาย มาจัดทำเป็นรายงานวิชาการส่งอาจารย์เพื่อแสดงว่า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ตนเองมีความรู้ความเข้าใจเกี่ยวกับเศรษฐกิจพอเพียงมากขึ้น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แอน กลับไปคุยกับครอบครัวเพื่อร่วมกันวางแผนการปรับใช้ชีวิตให้รู้จักประหยัด อดออม ใช้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จ่ายอย่างรู้คุณค่าและพอเพียงตามรายรับที่ครอบครัวพึงมี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๔๗</w:t>
      </w:r>
      <w:r w:rsidRPr="00775BB7">
        <w:rPr>
          <w:rFonts w:ascii="TH SarabunPSK" w:hAnsi="TH SarabunPSK" w:cs="TH SarabunPSK"/>
          <w:sz w:val="32"/>
          <w:szCs w:val="32"/>
        </w:rPr>
        <w:t xml:space="preserve">.  </w:t>
      </w:r>
      <w:r w:rsidRPr="00775BB7">
        <w:rPr>
          <w:rFonts w:ascii="TH SarabunPSK" w:hAnsi="TH SarabunPSK" w:cs="TH SarabunPSK"/>
          <w:sz w:val="32"/>
          <w:szCs w:val="32"/>
          <w:cs/>
        </w:rPr>
        <w:t>การพูดในข้อใดเป็นการพูดที่เกิดสัมฤทธิผลได้ดีที่สุด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เนื่องในวันปีใหม่ นักเรียนทุกคน ขอให้อาจารย์มีความสุขสมหวังสมปรารถนานะครับ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วันครูปีนี้ พวกเราทุกคนกลับมาหาครู เพราะพวกเราระลึกถึงพระคุณของครูเสมอครับ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คุณพ่อครับ วันเกิดปีนี้ คุณพ่อโตเร็วขึ้นอีกปีแล้วนะครับ คงรักลูกคนนี้มากขึ้นนะครับ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วันเกิดผมแล้ว แม่ต้องซื้อรถให้นะ ให้ผมเกิดมาทั้งที แม่ก็ต้องให้ของขวัญด้วยนะครับ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๔๘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น้องนก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</w:rPr>
        <w:t>:</w:t>
      </w:r>
      <w:r w:rsidR="00507D42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พี่ชะเอมไม่ต้องคิดมากนะ แค่อาจารย์ให้ไปพูดหน้าชั้นเรียน ๕ นาที พูดอะไรไปก็ได้ค่ะ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ชะเอม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</w:rPr>
        <w:t xml:space="preserve">: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ไม่ได้หรอก น้องนก เราต้องคิดให้ได้คำตอบก่อนว่าเราจะไปพูดเพื่ออะไรหากคิดชัดเจนได้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3009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775BB7">
        <w:rPr>
          <w:rFonts w:ascii="TH SarabunPSK" w:hAnsi="TH SarabunPSK" w:cs="TH SarabunPSK"/>
          <w:sz w:val="32"/>
          <w:szCs w:val="32"/>
          <w:cs/>
        </w:rPr>
        <w:t>ตั้งแต่ต้น ตอนปลายทางการพูดก็จะประสบความสำเร็จ</w:t>
      </w:r>
    </w:p>
    <w:p w:rsidR="00B7018F" w:rsidRPr="00775BB7" w:rsidRDefault="00507D42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จากบทสนทนาข้างต้น แสดงว่า ชะเอม มีคุณลักษณะที่ดีตามหลักการพูดในข้อใด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 กำหนดวัตถุประสงค์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9300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วิเคราะห์ผู้ฟัง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9300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รวบรวมเนื้อหา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9300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เตรียมการใช้ภาษา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๔๙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บุคคลในข้อใดต่อไปนี้เป็นผู้ที่นำสาระจากการดูไปใช้ให้เกิดประโยชน์สูงสุด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ตั้ม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ประกาศห้ามคนในครอบครัวไม่ให้เดินทางไปเที่ยวญี่ปุ่น หลังจากได้ดูรายงานข่าว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แผ่นดินไหวและการ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เกิดสึ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นามิที่ญี่ปุ่น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โต้ง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ขอเลิกกับแฟนแล้วคิดจะคบหากับผู้หญิงคนใหม่ที่ดีพร้อมเหมือนตัวละครแม่พลอยใน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 ละครเวทีสี่แผ่นดินที่เขามีโอกาสไปดูมา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ตุลย์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ตั้งชมรมโขนขึ้นเพื่อร่วมเป็นส่วนหนึ่งที่จะสืบสานศิลปวัฒนธรรมไทยที่ดีงามหลังจากได้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ไปชมโขนที่หอประชุมศูนย์วัฒนธรรมแห่งประเทศไทย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แต้ม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จะเดินทางไปจังหวัดเชียงใหม่ทุกครั้งในช่วงวันหยุด เนื่องจากได้ชมรายการสัมภาษณ์ดารา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507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ที่ชื่นชอบ แล้วเขาบอกว่าจังหวัดที่ชอบไปเที่ยวมากที่สุดคือ จังหวัดเชียงใหม่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๕</w:t>
      </w:r>
      <w:r w:rsidRPr="00775BB7">
        <w:rPr>
          <w:rFonts w:ascii="TH SarabunPSK" w:hAnsi="TH SarabunPSK" w:cs="TH SarabunPSK"/>
          <w:sz w:val="32"/>
          <w:szCs w:val="32"/>
        </w:rPr>
        <w:t xml:space="preserve">o. </w:t>
      </w:r>
      <w:r w:rsidRPr="00775BB7">
        <w:rPr>
          <w:rFonts w:ascii="TH SarabunPSK" w:hAnsi="TH SarabunPSK" w:cs="TH SarabunPSK"/>
          <w:sz w:val="32"/>
          <w:szCs w:val="32"/>
          <w:cs/>
        </w:rPr>
        <w:t>ข้อใดจัดเป็นบุคคลที่มีมารยาทในการสื่อสารมากที่สุด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๑. วิทยากรกำลังบรรยายให้ความรู้ แต่ นาวิน ก็ยกมือแทรกถามข้อมูลที่ยังไม่เข้าใจ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ลาภ ต้องการให้ผู้ฟังสนใจ จึงมักนิยมนำเรื่องตลกและขำขันมาล้อเลียนผู้ฟังเสมอ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หวาน เล่นเกมในโทรศัพท์มือถือ ขณะนั่งประชุมคณะกรรมการบริหารโรงเรียน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เปิ้ล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 แสดงความคิดเห็นทางการเมืองบนพื้นฐานความจริงที่ไม่ทำให้ผู้อื่นเสียหาย</w:t>
      </w: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Pr="00775BB7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BD0A3A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>ตอนที่ ๒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แบบปรนัยหลายตัวเลือก จำนวน </w:t>
      </w:r>
      <w:r w:rsidR="00822537" w:rsidRPr="00BD0A3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๒ </w:t>
      </w:r>
      <w:r w:rsidR="00822537" w:rsidRPr="00BD0A3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>ข้อ ข้อละ ๑</w:t>
      </w:r>
      <w:r w:rsidRPr="00BD0A3A">
        <w:rPr>
          <w:rFonts w:ascii="TH SarabunPSK" w:hAnsi="TH SarabunPSK" w:cs="TH SarabunPSK"/>
          <w:color w:val="FF0000"/>
          <w:sz w:val="32"/>
          <w:szCs w:val="32"/>
        </w:rPr>
        <w:t xml:space="preserve">o 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>คะแนน รวม ๒</w:t>
      </w:r>
      <w:r w:rsidRPr="00BD0A3A">
        <w:rPr>
          <w:rFonts w:ascii="TH SarabunPSK" w:hAnsi="TH SarabunPSK" w:cs="TH SarabunPSK"/>
          <w:color w:val="FF0000"/>
          <w:sz w:val="32"/>
          <w:szCs w:val="32"/>
        </w:rPr>
        <w:t xml:space="preserve">o 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>คะแนน เลือกข้อความที่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เหมาะสมที่สุด ๔ ตัวเลือกจาก ๑</w:t>
      </w:r>
      <w:r w:rsidRPr="00BD0A3A">
        <w:rPr>
          <w:rFonts w:ascii="TH SarabunPSK" w:hAnsi="TH SarabunPSK" w:cs="TH SarabunPSK"/>
          <w:color w:val="FF0000"/>
          <w:sz w:val="32"/>
          <w:szCs w:val="32"/>
        </w:rPr>
        <w:t>o</w:t>
      </w: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ตัวเลือก เพื่อเติมให้ข้อความแต่ละข้อสมบูรณ์ถูกต้องและนำ</w:t>
      </w:r>
    </w:p>
    <w:p w:rsidR="00B7018F" w:rsidRPr="00BD0A3A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BD0A3A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</w:t>
      </w:r>
      <w:r w:rsidRPr="00BD0A3A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ตัวเลขหน้าตัวเลือกไประบายในกระดาษคำตอบ</w:t>
      </w:r>
    </w:p>
    <w:p w:rsidR="00421C31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๕๑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จงเลือกคำกลอนที่กำหนดให้ต่อไปนี้ไปเติมในช่องว่างเพื่อให้กวีนิพนธ์เรื่อง</w:t>
      </w:r>
      <w:r w:rsidRPr="00775BB7">
        <w:rPr>
          <w:rFonts w:ascii="TH SarabunPSK" w:hAnsi="TH SarabunPSK" w:cs="TH SarabunPSK"/>
          <w:sz w:val="32"/>
          <w:szCs w:val="32"/>
        </w:rPr>
        <w:t xml:space="preserve"> “</w:t>
      </w:r>
      <w:r w:rsidRPr="00775BB7">
        <w:rPr>
          <w:rFonts w:ascii="TH SarabunPSK" w:hAnsi="TH SarabunPSK" w:cs="TH SarabunPSK"/>
          <w:sz w:val="32"/>
          <w:szCs w:val="32"/>
          <w:cs/>
        </w:rPr>
        <w:t>เธอคือดอกไม้งาม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</w:p>
    <w:p w:rsidR="00B7018F" w:rsidRPr="00775BB7" w:rsidRDefault="00421C31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มีความสมบูรณ์และถูกต้องตามหลัก</w:t>
      </w:r>
      <w:proofErr w:type="spellStart"/>
      <w:r w:rsidR="00B7018F" w:rsidRPr="00775BB7">
        <w:rPr>
          <w:rFonts w:ascii="TH SarabunPSK" w:hAnsi="TH SarabunPSK" w:cs="TH SarabunPSK"/>
          <w:sz w:val="32"/>
          <w:szCs w:val="32"/>
          <w:cs/>
        </w:rPr>
        <w:t>ฉันท</w:t>
      </w:r>
      <w:proofErr w:type="spellEnd"/>
      <w:r w:rsidR="00B7018F" w:rsidRPr="00775BB7">
        <w:rPr>
          <w:rFonts w:ascii="TH SarabunPSK" w:hAnsi="TH SarabunPSK" w:cs="TH SarabunPSK"/>
          <w:sz w:val="32"/>
          <w:szCs w:val="32"/>
          <w:cs/>
        </w:rPr>
        <w:t>ลักษณ์มากที่สุด</w:t>
      </w:r>
    </w:p>
    <w:p w:rsidR="00B7018F" w:rsidRPr="001B7770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7770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1B7770">
        <w:rPr>
          <w:rFonts w:ascii="TH SarabunPSK" w:hAnsi="TH SarabunPSK" w:cs="TH SarabunPSK"/>
          <w:b/>
          <w:bCs/>
          <w:sz w:val="32"/>
          <w:szCs w:val="32"/>
          <w:cs/>
        </w:rPr>
        <w:t>เธอคือดอกไม้งาม</w:t>
      </w:r>
      <w:r w:rsidRPr="001B7770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ดอกไม้งามหอมขจรแสนอ่อนหวาน    งามตระการตรึงใจให้ใฝ่ฝัน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775BB7">
        <w:rPr>
          <w:rFonts w:ascii="TH SarabunPSK" w:hAnsi="TH SarabunPSK" w:cs="TH SarabunPSK"/>
          <w:sz w:val="32"/>
          <w:szCs w:val="32"/>
        </w:rPr>
        <w:t>....................</w:t>
      </w:r>
      <w:r w:rsidRPr="00775BB7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775BB7">
        <w:rPr>
          <w:rFonts w:ascii="TH SarabunPSK" w:hAnsi="TH SarabunPSK" w:cs="TH SarabunPSK"/>
          <w:sz w:val="32"/>
          <w:szCs w:val="32"/>
          <w:cs/>
        </w:rPr>
        <w:t>ก)</w:t>
      </w:r>
      <w:r w:rsidRPr="00775BB7">
        <w:rPr>
          <w:rFonts w:ascii="TH SarabunPSK" w:hAnsi="TH SarabunPSK" w:cs="TH SarabunPSK"/>
          <w:sz w:val="32"/>
          <w:szCs w:val="32"/>
        </w:rPr>
        <w:t xml:space="preserve">..............................                          </w:t>
      </w:r>
      <w:r w:rsidRPr="00775BB7">
        <w:rPr>
          <w:rFonts w:ascii="TH SarabunPSK" w:hAnsi="TH SarabunPSK" w:cs="TH SarabunPSK"/>
          <w:sz w:val="32"/>
          <w:szCs w:val="32"/>
          <w:cs/>
        </w:rPr>
        <w:t>ผ่อนภัยโรคอันโศกศัลย์ให้บรรเทา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ผู้เจ็บไข้ได้ยิ้มรื่นชื่นดวงจิต                   </w:t>
      </w:r>
      <w:r w:rsidRPr="00775BB7">
        <w:rPr>
          <w:rFonts w:ascii="TH SarabunPSK" w:hAnsi="TH SarabunPSK" w:cs="TH SarabunPSK"/>
          <w:sz w:val="32"/>
          <w:szCs w:val="32"/>
        </w:rPr>
        <w:t>........................</w:t>
      </w:r>
      <w:r w:rsidRPr="00775BB7">
        <w:rPr>
          <w:rFonts w:ascii="TH SarabunPSK" w:hAnsi="TH SarabunPSK" w:cs="TH SarabunPSK"/>
          <w:sz w:val="32"/>
          <w:szCs w:val="32"/>
          <w:cs/>
        </w:rPr>
        <w:t>(ข)</w:t>
      </w:r>
      <w:r w:rsidRPr="00775BB7">
        <w:rPr>
          <w:rFonts w:ascii="TH SarabunPSK" w:hAnsi="TH SarabunPSK" w:cs="TH SarabunPSK"/>
          <w:sz w:val="32"/>
          <w:szCs w:val="32"/>
        </w:rPr>
        <w:t>......................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775BB7">
        <w:rPr>
          <w:rFonts w:ascii="TH SarabunPSK" w:hAnsi="TH SarabunPSK" w:cs="TH SarabunPSK"/>
          <w:sz w:val="32"/>
          <w:szCs w:val="32"/>
          <w:cs/>
        </w:rPr>
        <w:t>ดูแลชนผู้ทุกข์ทนโรครุกราน                                   ช่วยแบ่ง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เบาทรมารด้วย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>ปราณี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                คือนางฟ้าผู้อาทรและอ่อนหวาน          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พยาบาล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งานแสนหนักสมศักดิ์ศรี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กรุณากา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รุณ</w:t>
      </w:r>
      <w:proofErr w:type="spellEnd"/>
      <w:r w:rsidRPr="00775BB7">
        <w:rPr>
          <w:rFonts w:ascii="TH SarabunPSK" w:hAnsi="TH SarabunPSK" w:cs="TH SarabunPSK"/>
          <w:sz w:val="32"/>
          <w:szCs w:val="32"/>
          <w:cs/>
        </w:rPr>
        <w:t xml:space="preserve">รักตระหนักฤดี                                     </w:t>
      </w:r>
      <w:r w:rsidRPr="00775BB7">
        <w:rPr>
          <w:rFonts w:ascii="TH SarabunPSK" w:hAnsi="TH SarabunPSK" w:cs="TH SarabunPSK"/>
          <w:sz w:val="32"/>
          <w:szCs w:val="32"/>
        </w:rPr>
        <w:t xml:space="preserve">   ......................</w:t>
      </w:r>
      <w:r w:rsidRPr="00775BB7">
        <w:rPr>
          <w:rFonts w:ascii="TH SarabunPSK" w:hAnsi="TH SarabunPSK" w:cs="TH SarabunPSK"/>
          <w:sz w:val="32"/>
          <w:szCs w:val="32"/>
          <w:cs/>
        </w:rPr>
        <w:t>(ค)</w:t>
      </w:r>
      <w:r w:rsidRPr="00775BB7">
        <w:rPr>
          <w:rFonts w:ascii="TH SarabunPSK" w:hAnsi="TH SarabunPSK" w:cs="TH SarabunPSK"/>
          <w:sz w:val="32"/>
          <w:szCs w:val="32"/>
        </w:rPr>
        <w:t>.......................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  <w:proofErr w:type="gramStart"/>
      <w:r w:rsidRPr="00775BB7">
        <w:rPr>
          <w:rFonts w:ascii="TH SarabunPSK" w:hAnsi="TH SarabunPSK" w:cs="TH SarabunPSK"/>
          <w:sz w:val="32"/>
          <w:szCs w:val="32"/>
        </w:rPr>
        <w:t>..................</w:t>
      </w:r>
      <w:r w:rsidRPr="00775BB7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775BB7">
        <w:rPr>
          <w:rFonts w:ascii="TH SarabunPSK" w:hAnsi="TH SarabunPSK" w:cs="TH SarabunPSK"/>
          <w:sz w:val="32"/>
          <w:szCs w:val="32"/>
          <w:cs/>
        </w:rPr>
        <w:t>ง)</w:t>
      </w:r>
      <w:r w:rsidRPr="00775BB7">
        <w:rPr>
          <w:rFonts w:ascii="TH SarabunPSK" w:hAnsi="TH SarabunPSK" w:cs="TH SarabunPSK"/>
          <w:sz w:val="32"/>
          <w:szCs w:val="32"/>
        </w:rPr>
        <w:t>....................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      เปี่ยมเมตตาผู้ป่วยไข้ได้สุขสันต์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อุทิศตนสร้างความดีทุกคืนวัน                                  ใจมุ่งมั่นกรุณาสง่างาม</w:t>
      </w:r>
    </w:p>
    <w:p w:rsidR="003E626C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822537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๑. ทั้งท้องทุ่งเบ่งบานงามดั่งฝัน</w:t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</w:r>
      <w:r w:rsidRPr="00775BB7">
        <w:rPr>
          <w:rFonts w:ascii="TH SarabunPSK" w:hAnsi="TH SarabunPSK" w:cs="TH SarabunPSK"/>
          <w:sz w:val="32"/>
          <w:szCs w:val="32"/>
          <w:cs/>
        </w:rPr>
        <w:t>๒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เพราะเธอคือ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นางพยาบาล</w:t>
      </w:r>
      <w:r w:rsidRPr="00775BB7">
        <w:rPr>
          <w:rFonts w:ascii="TH SarabunPSK" w:hAnsi="TH SarabunPSK" w:cs="TH SarabunPSK"/>
          <w:sz w:val="32"/>
          <w:szCs w:val="32"/>
        </w:rPr>
        <w:t xml:space="preserve">” </w:t>
      </w:r>
      <w:r w:rsidRPr="00775BB7">
        <w:rPr>
          <w:rFonts w:ascii="TH SarabunPSK" w:hAnsi="TH SarabunPSK" w:cs="TH SarabunPSK"/>
          <w:sz w:val="32"/>
          <w:szCs w:val="32"/>
          <w:cs/>
        </w:rPr>
        <w:t>ในชุดขาว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๓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คือเมตตาแห่ง </w:t>
      </w:r>
      <w:r w:rsidRPr="00775BB7">
        <w:rPr>
          <w:rFonts w:ascii="TH SarabunPSK" w:hAnsi="TH SarabunPSK" w:cs="TH SarabunPSK"/>
          <w:sz w:val="32"/>
          <w:szCs w:val="32"/>
        </w:rPr>
        <w:t>“</w:t>
      </w:r>
      <w:r w:rsidRPr="00775BB7">
        <w:rPr>
          <w:rFonts w:ascii="TH SarabunPSK" w:hAnsi="TH SarabunPSK" w:cs="TH SarabunPSK"/>
          <w:sz w:val="32"/>
          <w:szCs w:val="32"/>
          <w:cs/>
        </w:rPr>
        <w:t>พยาบาล</w:t>
      </w:r>
      <w:r w:rsidRPr="00775BB7">
        <w:rPr>
          <w:rFonts w:ascii="TH SarabunPSK" w:hAnsi="TH SarabunPSK" w:cs="TH SarabunPSK"/>
          <w:sz w:val="32"/>
          <w:szCs w:val="32"/>
        </w:rPr>
        <w:t>”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งานสำคัญ</w:t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25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5BB7">
        <w:rPr>
          <w:rFonts w:ascii="TH SarabunPSK" w:hAnsi="TH SarabunPSK" w:cs="TH SarabunPSK"/>
          <w:sz w:val="32"/>
          <w:szCs w:val="32"/>
          <w:cs/>
        </w:rPr>
        <w:t>๔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ชุบชีวิตพลังใจคลายหมองเศร้า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๕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และได้คิดถึงชีวิตที่พลิกผัน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2537">
        <w:rPr>
          <w:rFonts w:ascii="TH SarabunPSK" w:hAnsi="TH SarabunPSK" w:cs="TH SarabunPSK" w:hint="cs"/>
          <w:sz w:val="32"/>
          <w:szCs w:val="32"/>
          <w:cs/>
        </w:rPr>
        <w:tab/>
      </w:r>
      <w:r w:rsidR="00822537">
        <w:rPr>
          <w:rFonts w:ascii="TH SarabunPSK" w:hAnsi="TH SarabunPSK" w:cs="TH SarabunPSK" w:hint="cs"/>
          <w:sz w:val="32"/>
          <w:szCs w:val="32"/>
          <w:cs/>
        </w:rPr>
        <w:tab/>
      </w:r>
      <w:r w:rsidR="00822537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775BB7">
        <w:rPr>
          <w:rFonts w:ascii="TH SarabunPSK" w:hAnsi="TH SarabunPSK" w:cs="TH SarabunPSK"/>
          <w:sz w:val="32"/>
          <w:szCs w:val="32"/>
          <w:cs/>
        </w:rPr>
        <w:t>๖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ชีวิตพลีเพื่อปวงชนจนนิ</w:t>
      </w:r>
      <w:proofErr w:type="spellStart"/>
      <w:r w:rsidRPr="00775BB7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๗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มอบสิ่งดีแก่สังคมนานเท่านาน</w:t>
      </w:r>
      <w:r w:rsidR="00822537">
        <w:rPr>
          <w:rFonts w:ascii="TH SarabunPSK" w:hAnsi="TH SarabunPSK" w:cs="TH SarabunPSK"/>
          <w:sz w:val="32"/>
          <w:szCs w:val="32"/>
        </w:rPr>
        <w:t xml:space="preserve">   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822537">
        <w:rPr>
          <w:rFonts w:ascii="TH SarabunPSK" w:hAnsi="TH SarabunPSK" w:cs="TH SarabunPSK" w:hint="cs"/>
          <w:sz w:val="32"/>
          <w:szCs w:val="32"/>
          <w:cs/>
        </w:rPr>
        <w:tab/>
      </w:r>
      <w:r w:rsidR="00822537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253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๘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ปณิธานคือยึดมั่นในจรรยา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๙</w:t>
      </w:r>
      <w:r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Pr="00775BB7">
        <w:rPr>
          <w:rFonts w:ascii="TH SarabunPSK" w:hAnsi="TH SarabunPSK" w:cs="TH SarabunPSK"/>
          <w:sz w:val="32"/>
          <w:szCs w:val="32"/>
          <w:cs/>
        </w:rPr>
        <w:t>อุทิศแก่โลกนี้ตราบชั่วกัลป์</w:t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</w:r>
      <w:r w:rsidR="00822537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253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21C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253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5BB7">
        <w:rPr>
          <w:rFonts w:ascii="TH SarabunPSK" w:hAnsi="TH SarabunPSK" w:cs="TH SarabunPSK"/>
          <w:sz w:val="32"/>
          <w:szCs w:val="32"/>
          <w:cs/>
        </w:rPr>
        <w:t>๑</w:t>
      </w:r>
      <w:r w:rsidRPr="00775BB7">
        <w:rPr>
          <w:rFonts w:ascii="TH SarabunPSK" w:hAnsi="TH SarabunPSK" w:cs="TH SarabunPSK"/>
          <w:sz w:val="32"/>
          <w:szCs w:val="32"/>
        </w:rPr>
        <w:t xml:space="preserve">o. </w:t>
      </w:r>
      <w:r w:rsidRPr="00775BB7">
        <w:rPr>
          <w:rFonts w:ascii="TH SarabunPSK" w:hAnsi="TH SarabunPSK" w:cs="TH SarabunPSK"/>
          <w:sz w:val="32"/>
          <w:szCs w:val="32"/>
          <w:cs/>
        </w:rPr>
        <w:t>เพราะต้องการตั้งมั่นในหน้าที่</w:t>
      </w:r>
    </w:p>
    <w:p w:rsidR="00B7018F" w:rsidRPr="00421C31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ab/>
      </w:r>
      <w:r w:rsidRPr="00775BB7">
        <w:rPr>
          <w:rFonts w:ascii="TH SarabunPSK" w:hAnsi="TH SarabunPSK" w:cs="TH SarabunPSK"/>
          <w:sz w:val="32"/>
          <w:szCs w:val="32"/>
        </w:rPr>
        <w:t xml:space="preserve"> 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B7018F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06CCB" w:rsidRDefault="00F06CCB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E626C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lastRenderedPageBreak/>
        <w:t>๕๒</w:t>
      </w:r>
      <w:r w:rsidRPr="00775BB7">
        <w:rPr>
          <w:rFonts w:ascii="TH SarabunPSK" w:hAnsi="TH SarabunPSK" w:cs="TH SarabunPSK"/>
          <w:sz w:val="32"/>
          <w:szCs w:val="32"/>
        </w:rPr>
        <w:t>.</w:t>
      </w:r>
      <w:r w:rsidRPr="00775BB7">
        <w:rPr>
          <w:rFonts w:ascii="TH SarabunPSK" w:hAnsi="TH SarabunPSK" w:cs="TH SarabunPSK"/>
          <w:sz w:val="32"/>
          <w:szCs w:val="32"/>
          <w:cs/>
        </w:rPr>
        <w:t xml:space="preserve"> การเติมข้อความข้อใดในช่องว่าง แล้วจะทำให้แผนผังความคิดนี้มีความถูกต้องและเหมาะสม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5055DA" wp14:editId="11FA7BEB">
                <wp:simplePos x="0" y="0"/>
                <wp:positionH relativeFrom="column">
                  <wp:posOffset>3352800</wp:posOffset>
                </wp:positionH>
                <wp:positionV relativeFrom="paragraph">
                  <wp:posOffset>196215</wp:posOffset>
                </wp:positionV>
                <wp:extent cx="495300" cy="942975"/>
                <wp:effectExtent l="9525" t="5715" r="9525" b="13335"/>
                <wp:wrapNone/>
                <wp:docPr id="9" name="รูปแบบอิสร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95300" cy="94297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9" o:spid="_x0000_s1026" style="position:absolute;margin-left:264pt;margin-top:15.45pt;width:39pt;height:74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" path="m-1,nfc11929,,21600,9670,21600,21600em-1,nsc11929,,21600,9670,21600,21600l,21600,-1,xe" filled="f">
                <v:path arrowok="t" o:extrusionok="f" o:connecttype="custom" o:connectlocs="0,0;495300,942975;0,942975" o:connectangles="0,0,0"/>
              </v:shape>
            </w:pict>
          </mc:Fallback>
        </mc:AlternateContent>
      </w: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1ABAD0" wp14:editId="697D9DFE">
                <wp:simplePos x="0" y="0"/>
                <wp:positionH relativeFrom="column">
                  <wp:posOffset>2105025</wp:posOffset>
                </wp:positionH>
                <wp:positionV relativeFrom="paragraph">
                  <wp:posOffset>196215</wp:posOffset>
                </wp:positionV>
                <wp:extent cx="609600" cy="942975"/>
                <wp:effectExtent l="9525" t="5715" r="9525" b="13335"/>
                <wp:wrapNone/>
                <wp:docPr id="8" name="รูปแบบอิสร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" cy="94297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8" o:spid="_x0000_s1026" style="position:absolute;margin-left:165.75pt;margin-top:15.45pt;width:48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" path="m-1,nfc11929,,21600,9670,21600,21600em-1,nsc11929,,21600,9670,21600,21600l,21600,-1,xe" filled="f">
                <v:path arrowok="t" o:extrusionok="f" o:connecttype="custom" o:connectlocs="0,0;609600,942975;0,942975" o:connectangles="0,0,0"/>
              </v:shape>
            </w:pict>
          </mc:Fallback>
        </mc:AlternateContent>
      </w: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E6A85DE" wp14:editId="279E4754">
                <wp:simplePos x="0" y="0"/>
                <wp:positionH relativeFrom="column">
                  <wp:posOffset>3848100</wp:posOffset>
                </wp:positionH>
                <wp:positionV relativeFrom="paragraph">
                  <wp:posOffset>-3810</wp:posOffset>
                </wp:positionV>
                <wp:extent cx="1924050" cy="333375"/>
                <wp:effectExtent l="9525" t="5715" r="9525" b="13335"/>
                <wp:wrapNone/>
                <wp:docPr id="7" name="สี่เหลี่ยมผืนผ้ามุมมน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26" style="position:absolute;margin-left:303pt;margin-top:-.3pt;width:151.5pt;height:26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"/>
            </w:pict>
          </mc:Fallback>
        </mc:AlternateContent>
      </w: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232566" wp14:editId="255EA9A0">
                <wp:simplePos x="0" y="0"/>
                <wp:positionH relativeFrom="column">
                  <wp:posOffset>180975</wp:posOffset>
                </wp:positionH>
                <wp:positionV relativeFrom="paragraph">
                  <wp:posOffset>-3810</wp:posOffset>
                </wp:positionV>
                <wp:extent cx="1924050" cy="333375"/>
                <wp:effectExtent l="9525" t="5715" r="9525" b="13335"/>
                <wp:wrapNone/>
                <wp:docPr id="6" name="สี่เหลี่ยมผืนผ้ามุมมน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26" style="position:absolute;margin-left:14.25pt;margin-top:-.3pt;width:151.5pt;height:2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"/>
            </w:pict>
          </mc:Fallback>
        </mc:AlternateContent>
      </w:r>
      <w:r w:rsidRPr="00775BB7">
        <w:rPr>
          <w:rFonts w:ascii="TH SarabunPSK" w:hAnsi="TH SarabunPSK" w:cs="TH SarabunPSK"/>
          <w:sz w:val="32"/>
          <w:szCs w:val="32"/>
        </w:rPr>
        <w:t xml:space="preserve">       ......................................................             </w:t>
      </w:r>
      <w:r w:rsidR="00683275">
        <w:rPr>
          <w:rFonts w:ascii="TH SarabunPSK" w:hAnsi="TH SarabunPSK" w:cs="TH SarabunPSK"/>
          <w:sz w:val="32"/>
          <w:szCs w:val="32"/>
        </w:rPr>
        <w:t xml:space="preserve">            </w:t>
      </w:r>
      <w:r w:rsidRPr="00775BB7">
        <w:rPr>
          <w:rFonts w:ascii="TH SarabunPSK" w:hAnsi="TH SarabunPSK" w:cs="TH SarabunPSK"/>
          <w:sz w:val="32"/>
          <w:szCs w:val="32"/>
        </w:rPr>
        <w:t xml:space="preserve">                  ......................................................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83275" w:rsidRDefault="00683275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21A794F" wp14:editId="3CAC9E0C">
                <wp:simplePos x="0" y="0"/>
                <wp:positionH relativeFrom="column">
                  <wp:posOffset>2005330</wp:posOffset>
                </wp:positionH>
                <wp:positionV relativeFrom="paragraph">
                  <wp:posOffset>92075</wp:posOffset>
                </wp:positionV>
                <wp:extent cx="1924050" cy="533400"/>
                <wp:effectExtent l="0" t="0" r="19050" b="19050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margin-left:157.9pt;margin-top:7.25pt;width:151.5pt;height:4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"/>
            </w:pict>
          </mc:Fallback>
        </mc:AlternateConten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>สุขภาพดีสร้างได้ด้วยตนเอง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CAC3DB" wp14:editId="60C88997">
                <wp:simplePos x="0" y="0"/>
                <wp:positionH relativeFrom="column">
                  <wp:posOffset>2209800</wp:posOffset>
                </wp:positionH>
                <wp:positionV relativeFrom="paragraph">
                  <wp:posOffset>10160</wp:posOffset>
                </wp:positionV>
                <wp:extent cx="552450" cy="1009650"/>
                <wp:effectExtent l="0" t="0" r="19050" b="19050"/>
                <wp:wrapNone/>
                <wp:docPr id="4" name="รูปแบบอิสร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52450" cy="10096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4" o:spid="_x0000_s1026" style="position:absolute;margin-left:174pt;margin-top:.8pt;width:43.5pt;height:79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" path="m-1,nfc11929,,21600,9670,21600,21600em-1,nsc11929,,21600,9670,21600,21600l,21600,-1,xe" filled="f">
                <v:path arrowok="t" o:extrusionok="f" o:connecttype="custom" o:connectlocs="0,0;552450,1009650;0,1009650" o:connectangles="0,0,0"/>
              </v:shape>
            </w:pict>
          </mc:Fallback>
        </mc:AlternateContent>
      </w: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291391" wp14:editId="3EE05933">
                <wp:simplePos x="0" y="0"/>
                <wp:positionH relativeFrom="column">
                  <wp:posOffset>3276600</wp:posOffset>
                </wp:positionH>
                <wp:positionV relativeFrom="paragraph">
                  <wp:posOffset>10321</wp:posOffset>
                </wp:positionV>
                <wp:extent cx="628650" cy="1009650"/>
                <wp:effectExtent l="0" t="0" r="19050" b="19050"/>
                <wp:wrapNone/>
                <wp:docPr id="3" name="รูปแบบอิสร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628650" cy="10096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3" o:spid="_x0000_s1026" style="position:absolute;margin-left:258pt;margin-top:.8pt;width:49.5pt;height:79.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" path="m-1,nfc11929,,21600,9670,21600,21600em-1,nsc11929,,21600,9670,21600,21600l,21600,-1,xe" filled="f">
                <v:path arrowok="t" o:extrusionok="f" o:connecttype="custom" o:connectlocs="0,0;628650,1009650;0,1009650" o:connectangles="0,0,0"/>
              </v:shape>
            </w:pict>
          </mc:Fallback>
        </mc:AlternateConten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B03213" wp14:editId="467DB51B">
                <wp:simplePos x="0" y="0"/>
                <wp:positionH relativeFrom="column">
                  <wp:posOffset>3905250</wp:posOffset>
                </wp:positionH>
                <wp:positionV relativeFrom="paragraph">
                  <wp:posOffset>310515</wp:posOffset>
                </wp:positionV>
                <wp:extent cx="1924050" cy="333375"/>
                <wp:effectExtent l="9525" t="5715" r="9525" b="13335"/>
                <wp:wrapNone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26" style="position:absolute;margin-left:307.5pt;margin-top:24.45pt;width:151.5pt;height:26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"/>
            </w:pict>
          </mc:Fallback>
        </mc:AlternateContent>
      </w:r>
      <w:r w:rsidRPr="00775BB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F999B1B" wp14:editId="22E053E5">
                <wp:simplePos x="0" y="0"/>
                <wp:positionH relativeFrom="column">
                  <wp:posOffset>285750</wp:posOffset>
                </wp:positionH>
                <wp:positionV relativeFrom="paragraph">
                  <wp:posOffset>310515</wp:posOffset>
                </wp:positionV>
                <wp:extent cx="1924050" cy="333375"/>
                <wp:effectExtent l="9525" t="5715" r="9525" b="13335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22.5pt;margin-top:24.45pt;width:151.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"/>
            </w:pict>
          </mc:Fallback>
        </mc:AlternateConten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775BB7">
        <w:rPr>
          <w:rFonts w:ascii="TH SarabunPSK" w:hAnsi="TH SarabunPSK" w:cs="TH SarabunPSK"/>
          <w:sz w:val="32"/>
          <w:szCs w:val="32"/>
        </w:rPr>
        <w:t>.....................................................                                        ...................................................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775BB7">
        <w:rPr>
          <w:rFonts w:ascii="TH SarabunPSK" w:hAnsi="TH SarabunPSK" w:cs="TH SarabunPSK"/>
          <w:sz w:val="32"/>
          <w:szCs w:val="32"/>
        </w:rPr>
        <w:t xml:space="preserve"> 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๑. การฝึกคิดบวก มองโลกในแง่ดี มีอารมณ์แจ่มใสและร่าเริง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๒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การขยันหมั่นเพียร ศึกษาหาความรู้ โดยไม่ย่อท้อต่อความยากลำบาก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๓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การจัดสรรงบประมาณเพื่อสร้างสนาม</w:t>
      </w:r>
      <w:bookmarkStart w:id="0" w:name="_GoBack"/>
      <w:bookmarkEnd w:id="0"/>
      <w:r w:rsidR="00B7018F" w:rsidRPr="00775BB7">
        <w:rPr>
          <w:rFonts w:ascii="TH SarabunPSK" w:hAnsi="TH SarabunPSK" w:cs="TH SarabunPSK"/>
          <w:sz w:val="32"/>
          <w:szCs w:val="32"/>
          <w:cs/>
        </w:rPr>
        <w:t>กีฬาประจำอำเภอให้มากขึ้น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๔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การรับประทานอาหารที่สะอาดและมีคุณค่าครบ ๕ หมู่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๕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การส่งเสริมให้นักวิทยาศาสตร์ผลิตวัคซีนป้องกันโรคติดต่อที่ร้ายแรง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๖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การท่องเที่ยวเชิงวัฒนธรรม เพื่อสร้างเสริมสำนึกรักบ้านเกิดและรักษาสุขภาพ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๗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การควบคุมน้ำหนักโดยรับประทานอาหารประเภทผักและผลไม้เท่านั้น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๘</w:t>
      </w:r>
      <w:r w:rsidR="00B7018F" w:rsidRPr="00775BB7">
        <w:rPr>
          <w:rFonts w:ascii="TH SarabunPSK" w:hAnsi="TH SarabunPSK" w:cs="TH SarabunPSK"/>
          <w:sz w:val="32"/>
          <w:szCs w:val="32"/>
        </w:rPr>
        <w:t>.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 xml:space="preserve"> การสร้างเสริมคุณลักษณะนิสัยให้รักการเล่นกีฬาและออกกำลังกาย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๙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การทุ่มเทเวลาฝึกซ้อมกีฬาเพื่อผลักดันตนเองสู่การเป็นนักกีฬาทีมชาติ</w:t>
      </w:r>
    </w:p>
    <w:p w:rsidR="00B7018F" w:rsidRPr="00775BB7" w:rsidRDefault="003E626C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๑</w:t>
      </w:r>
      <w:r w:rsidR="00B7018F" w:rsidRPr="00775BB7">
        <w:rPr>
          <w:rFonts w:ascii="TH SarabunPSK" w:hAnsi="TH SarabunPSK" w:cs="TH SarabunPSK"/>
          <w:sz w:val="32"/>
          <w:szCs w:val="32"/>
        </w:rPr>
        <w:t xml:space="preserve">o. </w:t>
      </w:r>
      <w:r w:rsidR="00B7018F" w:rsidRPr="00775BB7">
        <w:rPr>
          <w:rFonts w:ascii="TH SarabunPSK" w:hAnsi="TH SarabunPSK" w:cs="TH SarabunPSK"/>
          <w:sz w:val="32"/>
          <w:szCs w:val="32"/>
          <w:cs/>
        </w:rPr>
        <w:t>การรู้จักบริหารเวลาในการพักผ่อนนอนหลับให้เพียงพอและเหมาะสม</w:t>
      </w:r>
    </w:p>
    <w:p w:rsidR="00B7018F" w:rsidRPr="00775BB7" w:rsidRDefault="00B7018F" w:rsidP="00C91094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rPr>
          <w:rFonts w:ascii="TH SarabunPSK" w:hAnsi="TH SarabunPSK" w:cs="TH SarabunPSK"/>
          <w:cs/>
        </w:rPr>
      </w:pPr>
    </w:p>
    <w:sectPr w:rsidR="00B7018F" w:rsidRPr="00775BB7" w:rsidSect="00F06CCB">
      <w:headerReference w:type="default" r:id="rId8"/>
      <w:pgSz w:w="11906" w:h="16838"/>
      <w:pgMar w:top="567" w:right="794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E5" w:rsidRDefault="006C07E5" w:rsidP="00C91094">
      <w:pPr>
        <w:spacing w:after="0" w:line="240" w:lineRule="auto"/>
      </w:pPr>
      <w:r>
        <w:separator/>
      </w:r>
    </w:p>
  </w:endnote>
  <w:endnote w:type="continuationSeparator" w:id="0">
    <w:p w:rsidR="006C07E5" w:rsidRDefault="006C07E5" w:rsidP="00C9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E5" w:rsidRDefault="006C07E5" w:rsidP="00C91094">
      <w:pPr>
        <w:spacing w:after="0" w:line="240" w:lineRule="auto"/>
      </w:pPr>
      <w:r>
        <w:separator/>
      </w:r>
    </w:p>
  </w:footnote>
  <w:footnote w:type="continuationSeparator" w:id="0">
    <w:p w:rsidR="006C07E5" w:rsidRDefault="006C07E5" w:rsidP="00C91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96670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C91094" w:rsidRPr="00C91094" w:rsidRDefault="00C91094">
        <w:pPr>
          <w:pStyle w:val="a4"/>
          <w:jc w:val="right"/>
          <w:rPr>
            <w:rFonts w:ascii="TH SarabunPSK" w:hAnsi="TH SarabunPSK" w:cs="TH SarabunPSK"/>
            <w:sz w:val="28"/>
          </w:rPr>
        </w:pPr>
        <w:r w:rsidRPr="00C91094">
          <w:rPr>
            <w:rFonts w:ascii="TH SarabunPSK" w:hAnsi="TH SarabunPSK" w:cs="TH SarabunPSK"/>
            <w:sz w:val="28"/>
          </w:rPr>
          <w:fldChar w:fldCharType="begin"/>
        </w:r>
        <w:r w:rsidRPr="00C91094">
          <w:rPr>
            <w:rFonts w:ascii="TH SarabunPSK" w:hAnsi="TH SarabunPSK" w:cs="TH SarabunPSK"/>
            <w:sz w:val="28"/>
          </w:rPr>
          <w:instrText>PAGE   \* MERGEFORMAT</w:instrText>
        </w:r>
        <w:r w:rsidRPr="00C91094">
          <w:rPr>
            <w:rFonts w:ascii="TH SarabunPSK" w:hAnsi="TH SarabunPSK" w:cs="TH SarabunPSK"/>
            <w:sz w:val="28"/>
          </w:rPr>
          <w:fldChar w:fldCharType="separate"/>
        </w:r>
        <w:r w:rsidR="00F06CCB" w:rsidRPr="00F06CCB">
          <w:rPr>
            <w:rFonts w:ascii="TH SarabunPSK" w:hAnsi="TH SarabunPSK" w:cs="TH SarabunPSK"/>
            <w:noProof/>
            <w:sz w:val="28"/>
            <w:lang w:val="th-TH"/>
          </w:rPr>
          <w:t>12</w:t>
        </w:r>
        <w:r w:rsidRPr="00C91094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C91094" w:rsidRDefault="00C910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8F"/>
    <w:rsid w:val="00022CD6"/>
    <w:rsid w:val="000C1BEB"/>
    <w:rsid w:val="00142F0B"/>
    <w:rsid w:val="001B7770"/>
    <w:rsid w:val="001E3FC0"/>
    <w:rsid w:val="0033274F"/>
    <w:rsid w:val="00342568"/>
    <w:rsid w:val="003A38BB"/>
    <w:rsid w:val="003E1FB8"/>
    <w:rsid w:val="003E626C"/>
    <w:rsid w:val="00421C31"/>
    <w:rsid w:val="004938C2"/>
    <w:rsid w:val="00507D42"/>
    <w:rsid w:val="00531582"/>
    <w:rsid w:val="00546966"/>
    <w:rsid w:val="00615C02"/>
    <w:rsid w:val="00683275"/>
    <w:rsid w:val="006C07E5"/>
    <w:rsid w:val="007116EC"/>
    <w:rsid w:val="007450BC"/>
    <w:rsid w:val="00775BB7"/>
    <w:rsid w:val="00822537"/>
    <w:rsid w:val="00863630"/>
    <w:rsid w:val="00930097"/>
    <w:rsid w:val="0098501C"/>
    <w:rsid w:val="00996534"/>
    <w:rsid w:val="009E753C"/>
    <w:rsid w:val="00A51F18"/>
    <w:rsid w:val="00A65A8F"/>
    <w:rsid w:val="00B7018F"/>
    <w:rsid w:val="00B83E72"/>
    <w:rsid w:val="00BC2065"/>
    <w:rsid w:val="00BD0A3A"/>
    <w:rsid w:val="00C00D19"/>
    <w:rsid w:val="00C91094"/>
    <w:rsid w:val="00C959C2"/>
    <w:rsid w:val="00CB3804"/>
    <w:rsid w:val="00D142BD"/>
    <w:rsid w:val="00D15402"/>
    <w:rsid w:val="00F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18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1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91094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9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91094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18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1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91094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91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9109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9873-A6B7-45C9-8431-8EAF7D96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3879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34</cp:revision>
  <dcterms:created xsi:type="dcterms:W3CDTF">2013-02-08T02:18:00Z</dcterms:created>
  <dcterms:modified xsi:type="dcterms:W3CDTF">2013-12-04T07:17:00Z</dcterms:modified>
</cp:coreProperties>
</file>